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C1" w:rsidRDefault="008A24C1" w:rsidP="008A24C1">
      <w:pPr>
        <w:rPr>
          <w:b/>
        </w:rPr>
      </w:pPr>
      <w:bookmarkStart w:id="0" w:name="_GoBack"/>
      <w:r>
        <w:rPr>
          <w:rFonts w:hint="eastAsia"/>
          <w:b/>
        </w:rPr>
        <w:t>缴费方式</w:t>
      </w:r>
      <w:bookmarkEnd w:id="0"/>
      <w:r>
        <w:rPr>
          <w:rFonts w:hint="eastAsia"/>
          <w:b/>
        </w:rPr>
        <w:t>：银行转账或支付宝转账</w:t>
      </w:r>
    </w:p>
    <w:p w:rsidR="008A24C1" w:rsidRPr="004E00B0" w:rsidRDefault="008A24C1" w:rsidP="008A24C1">
      <w:pPr>
        <w:rPr>
          <w:b/>
        </w:rPr>
      </w:pPr>
      <w:r w:rsidRPr="004E00B0">
        <w:rPr>
          <w:rFonts w:hint="eastAsia"/>
          <w:b/>
        </w:rPr>
        <w:t>汇款信息：</w:t>
      </w:r>
    </w:p>
    <w:p w:rsidR="008A24C1" w:rsidRDefault="008A24C1" w:rsidP="008A24C1">
      <w:pPr>
        <w:ind w:firstLineChars="150" w:firstLine="330"/>
      </w:pPr>
      <w:r>
        <w:rPr>
          <w:rFonts w:hint="eastAsia"/>
        </w:rPr>
        <w:t>收款银行：</w:t>
      </w:r>
    </w:p>
    <w:p w:rsidR="008A24C1" w:rsidRDefault="008A24C1" w:rsidP="008A24C1">
      <w:pPr>
        <w:ind w:firstLineChars="350" w:firstLine="770"/>
      </w:pPr>
      <w:r>
        <w:rPr>
          <w:rFonts w:hint="eastAsia"/>
        </w:rPr>
        <w:t>单位名称：北京国家会计学院</w:t>
      </w:r>
    </w:p>
    <w:p w:rsidR="008A24C1" w:rsidRDefault="008A24C1" w:rsidP="008A24C1">
      <w:pPr>
        <w:ind w:firstLineChars="350" w:firstLine="770"/>
      </w:pPr>
      <w:r>
        <w:rPr>
          <w:rFonts w:hint="eastAsia"/>
        </w:rPr>
        <w:t>开户行：建设银行北京天竺支行</w:t>
      </w:r>
    </w:p>
    <w:p w:rsidR="008A24C1" w:rsidRDefault="008A24C1" w:rsidP="008A24C1">
      <w:pPr>
        <w:ind w:firstLineChars="350" w:firstLine="770"/>
      </w:pPr>
      <w:proofErr w:type="gramStart"/>
      <w:r>
        <w:rPr>
          <w:rFonts w:hint="eastAsia"/>
        </w:rPr>
        <w:t>账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号：</w:t>
      </w:r>
      <w:r>
        <w:rPr>
          <w:rFonts w:hint="eastAsia"/>
        </w:rPr>
        <w:t>11001020100056030985</w:t>
      </w:r>
    </w:p>
    <w:p w:rsidR="008A24C1" w:rsidRDefault="008A24C1" w:rsidP="008A24C1">
      <w:pPr>
        <w:ind w:firstLineChars="350" w:firstLine="770"/>
      </w:pPr>
      <w:r>
        <w:rPr>
          <w:rFonts w:hint="eastAsia"/>
        </w:rPr>
        <w:t>行</w:t>
      </w:r>
      <w:r>
        <w:rPr>
          <w:rFonts w:hint="eastAsia"/>
        </w:rPr>
        <w:t xml:space="preserve">  </w:t>
      </w:r>
      <w:r>
        <w:rPr>
          <w:rFonts w:hint="eastAsia"/>
        </w:rPr>
        <w:t>号：</w:t>
      </w:r>
      <w:r>
        <w:rPr>
          <w:rFonts w:hint="eastAsia"/>
        </w:rPr>
        <w:t>105100015049</w:t>
      </w:r>
    </w:p>
    <w:p w:rsidR="008A24C1" w:rsidRDefault="008A24C1" w:rsidP="008A24C1">
      <w:pPr>
        <w:ind w:firstLineChars="150" w:firstLine="330"/>
      </w:pPr>
      <w:r>
        <w:rPr>
          <w:rFonts w:hint="eastAsia"/>
        </w:rPr>
        <w:t>支付宝：</w:t>
      </w:r>
    </w:p>
    <w:p w:rsidR="008A24C1" w:rsidRDefault="008A24C1" w:rsidP="008A24C1">
      <w:pPr>
        <w:ind w:firstLineChars="350" w:firstLine="770"/>
      </w:pPr>
      <w:r>
        <w:rPr>
          <w:rFonts w:hint="eastAsia"/>
        </w:rPr>
        <w:t>帐</w:t>
      </w:r>
      <w:r>
        <w:rPr>
          <w:rFonts w:hint="eastAsia"/>
        </w:rPr>
        <w:t xml:space="preserve">  </w:t>
      </w:r>
      <w:r>
        <w:rPr>
          <w:rFonts w:hint="eastAsia"/>
        </w:rPr>
        <w:t>号：</w:t>
      </w:r>
      <w:r>
        <w:t>naionlinefee@163.com</w:t>
      </w:r>
    </w:p>
    <w:p w:rsidR="008A24C1" w:rsidRDefault="008A24C1" w:rsidP="008A24C1">
      <w:pPr>
        <w:ind w:firstLineChars="350" w:firstLine="770"/>
      </w:pPr>
      <w:r>
        <w:rPr>
          <w:rFonts w:hint="eastAsia"/>
        </w:rPr>
        <w:t>户</w:t>
      </w:r>
      <w:r>
        <w:rPr>
          <w:rFonts w:hint="eastAsia"/>
        </w:rPr>
        <w:t xml:space="preserve">  </w:t>
      </w:r>
      <w:r>
        <w:rPr>
          <w:rFonts w:hint="eastAsia"/>
        </w:rPr>
        <w:t>名：北京国家会计学院</w:t>
      </w:r>
    </w:p>
    <w:p w:rsidR="008A24C1" w:rsidRPr="004E00B0" w:rsidRDefault="008A24C1" w:rsidP="008A24C1">
      <w:pPr>
        <w:rPr>
          <w:b/>
        </w:rPr>
      </w:pPr>
      <w:r w:rsidRPr="004E00B0">
        <w:rPr>
          <w:rFonts w:hint="eastAsia"/>
          <w:b/>
        </w:rPr>
        <w:t>发票信息：</w:t>
      </w:r>
    </w:p>
    <w:p w:rsidR="008A24C1" w:rsidRDefault="008A24C1" w:rsidP="008A24C1">
      <w:pPr>
        <w:ind w:firstLineChars="200" w:firstLine="440"/>
      </w:pPr>
      <w:r w:rsidRPr="00326E19">
        <w:rPr>
          <w:rFonts w:hint="eastAsia"/>
        </w:rPr>
        <w:t>普票：单位名称、纳税人识别号或统一社会信用代码（个人无需提供）</w:t>
      </w:r>
    </w:p>
    <w:p w:rsidR="008A24C1" w:rsidRDefault="008A24C1" w:rsidP="008A24C1">
      <w:pPr>
        <w:ind w:firstLineChars="200" w:firstLine="440"/>
      </w:pPr>
      <w:r>
        <w:rPr>
          <w:rFonts w:hint="eastAsia"/>
        </w:rPr>
        <w:t>专票：单位名称、纳税人识别号、地址、电话、开户行及账号</w:t>
      </w:r>
    </w:p>
    <w:p w:rsidR="008A24C1" w:rsidRDefault="008A24C1" w:rsidP="008A24C1">
      <w:pPr>
        <w:rPr>
          <w:b/>
        </w:rPr>
      </w:pPr>
      <w:r>
        <w:rPr>
          <w:rFonts w:hint="eastAsia"/>
          <w:b/>
        </w:rPr>
        <w:t>收件信息</w:t>
      </w:r>
      <w:r w:rsidRPr="004E00B0">
        <w:rPr>
          <w:rFonts w:hint="eastAsia"/>
          <w:b/>
        </w:rPr>
        <w:t>：</w:t>
      </w:r>
    </w:p>
    <w:p w:rsidR="008A24C1" w:rsidRDefault="008A24C1" w:rsidP="008A24C1">
      <w:r>
        <w:rPr>
          <w:rFonts w:hint="eastAsia"/>
          <w:b/>
        </w:rPr>
        <w:t xml:space="preserve">    </w:t>
      </w:r>
      <w:r w:rsidRPr="004E00B0">
        <w:rPr>
          <w:rFonts w:hint="eastAsia"/>
        </w:rPr>
        <w:t>快递地址，收件人，联系电话</w:t>
      </w:r>
      <w:r>
        <w:rPr>
          <w:rFonts w:hint="eastAsia"/>
        </w:rPr>
        <w:t>等资料</w:t>
      </w:r>
    </w:p>
    <w:p w:rsidR="008A24C1" w:rsidRPr="005562BA" w:rsidRDefault="008A24C1" w:rsidP="008A24C1">
      <w:pPr>
        <w:rPr>
          <w:b/>
        </w:rPr>
      </w:pPr>
      <w:r w:rsidRPr="005562BA">
        <w:rPr>
          <w:rFonts w:hint="eastAsia"/>
          <w:b/>
        </w:rPr>
        <w:t>客服热线</w:t>
      </w:r>
      <w:r>
        <w:rPr>
          <w:rFonts w:hint="eastAsia"/>
          <w:b/>
        </w:rPr>
        <w:t>：</w:t>
      </w:r>
    </w:p>
    <w:p w:rsidR="008A24C1" w:rsidRDefault="008A24C1" w:rsidP="008A24C1">
      <w:pPr>
        <w:ind w:firstLineChars="200" w:firstLine="440"/>
      </w:pPr>
      <w:r>
        <w:rPr>
          <w:rFonts w:hint="eastAsia"/>
        </w:rPr>
        <w:t>客服电话：</w:t>
      </w:r>
      <w:r>
        <w:rPr>
          <w:rFonts w:hint="eastAsia"/>
        </w:rPr>
        <w:t>4000630318</w:t>
      </w:r>
    </w:p>
    <w:p w:rsidR="008A24C1" w:rsidRDefault="008A24C1" w:rsidP="008A24C1">
      <w:pPr>
        <w:ind w:firstLineChars="200" w:firstLine="440"/>
      </w:pPr>
      <w:r>
        <w:rPr>
          <w:rFonts w:hint="eastAsia"/>
        </w:rPr>
        <w:t>直播热线：</w:t>
      </w:r>
      <w:r>
        <w:rPr>
          <w:rFonts w:hint="eastAsia"/>
        </w:rPr>
        <w:t>010-64505252</w:t>
      </w:r>
    </w:p>
    <w:p w:rsidR="008A24C1" w:rsidRPr="00E304CB" w:rsidRDefault="008A24C1" w:rsidP="008A24C1">
      <w:pPr>
        <w:rPr>
          <w:b/>
        </w:rPr>
      </w:pPr>
      <w:r>
        <w:rPr>
          <w:rFonts w:hint="eastAsia"/>
        </w:rPr>
        <w:t>学员汇款成功后请将汇款信息、发票信息、收件信息、所报项目等内容发送邮件至</w:t>
      </w:r>
      <w:hyperlink r:id="rId5" w:history="1">
        <w:r w:rsidRPr="00162EE1">
          <w:rPr>
            <w:rStyle w:val="a3"/>
            <w:rFonts w:hint="eastAsia"/>
          </w:rPr>
          <w:t>4000630318@nai.edu.cn</w:t>
        </w:r>
      </w:hyperlink>
    </w:p>
    <w:p w:rsidR="00D74A10" w:rsidRPr="008A24C1" w:rsidRDefault="008A24C1"/>
    <w:sectPr w:rsidR="00D74A10" w:rsidRPr="008A2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C1"/>
    <w:rsid w:val="00706610"/>
    <w:rsid w:val="008566BC"/>
    <w:rsid w:val="008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1"/>
    <w:pPr>
      <w:spacing w:after="200" w:line="276" w:lineRule="auto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2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1"/>
    <w:pPr>
      <w:spacing w:after="200" w:line="276" w:lineRule="auto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2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000630318@nai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yanmy</dc:creator>
  <cp:lastModifiedBy>yanmy</cp:lastModifiedBy>
  <cp:revision>1</cp:revision>
  <dcterms:created xsi:type="dcterms:W3CDTF">2017-09-28T08:35:00Z</dcterms:created>
  <dcterms:modified xsi:type="dcterms:W3CDTF">2017-09-28T08:35:00Z</dcterms:modified>
</cp:coreProperties>
</file>