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pPr>
      <w:r>
        <w:rPr>
          <w:rFonts w:ascii="黑体" w:hAnsi="宋体" w:eastAsia="黑体" w:cs="黑体"/>
          <w:color w:val="000000"/>
          <w:kern w:val="0"/>
          <w:sz w:val="31"/>
          <w:szCs w:val="31"/>
          <w:lang w:bidi="ar"/>
        </w:rPr>
        <w:t>北京国家会计学院</w:t>
      </w:r>
      <w:r>
        <w:rPr>
          <w:rFonts w:hint="eastAsia" w:ascii="黑体" w:hAnsi="宋体" w:eastAsia="黑体" w:cs="黑体"/>
          <w:color w:val="000000"/>
          <w:kern w:val="0"/>
          <w:sz w:val="31"/>
          <w:szCs w:val="31"/>
          <w:lang w:bidi="ar"/>
        </w:rPr>
        <w:t>2022级审计</w:t>
      </w:r>
      <w:r>
        <w:rPr>
          <w:rFonts w:ascii="黑体" w:hAnsi="宋体" w:eastAsia="黑体" w:cs="黑体"/>
          <w:color w:val="000000"/>
          <w:kern w:val="0"/>
          <w:sz w:val="31"/>
          <w:szCs w:val="31"/>
          <w:lang w:bidi="ar"/>
        </w:rPr>
        <w:t>专业</w:t>
      </w:r>
      <w:r>
        <w:rPr>
          <w:rFonts w:hint="eastAsia" w:ascii="黑体" w:hAnsi="宋体" w:eastAsia="黑体" w:cs="黑体"/>
          <w:color w:val="000000"/>
          <w:kern w:val="0"/>
          <w:sz w:val="31"/>
          <w:szCs w:val="31"/>
          <w:lang w:bidi="ar"/>
        </w:rPr>
        <w:t>毕业生就业</w:t>
      </w:r>
      <w:r>
        <w:rPr>
          <w:rFonts w:ascii="黑体" w:hAnsi="宋体" w:eastAsia="黑体" w:cs="黑体"/>
          <w:color w:val="000000"/>
          <w:kern w:val="0"/>
          <w:sz w:val="31"/>
          <w:szCs w:val="31"/>
          <w:lang w:bidi="ar"/>
        </w:rPr>
        <w:t>推荐</w:t>
      </w:r>
    </w:p>
    <w:p>
      <w:pPr>
        <w:widowControl/>
        <w:jc w:val="center"/>
        <w:rPr>
          <w:rFonts w:hint="eastAsia"/>
        </w:rPr>
      </w:pPr>
    </w:p>
    <w:p>
      <w:pPr>
        <w:jc w:val="center"/>
      </w:pPr>
      <w:r>
        <w:drawing>
          <wp:inline distT="0" distB="0" distL="0" distR="0">
            <wp:extent cx="875030" cy="1312545"/>
            <wp:effectExtent l="0" t="0" r="8890" b="13335"/>
            <wp:docPr id="6" name="图片 6" descr="穿着黑色衣服的女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穿着黑色衣服的女人&#10;&#10;描述已自动生成"/>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5030" cy="1312545"/>
                    </a:xfrm>
                    <a:prstGeom prst="rect">
                      <a:avLst/>
                    </a:prstGeom>
                  </pic:spPr>
                </pic:pic>
              </a:graphicData>
            </a:graphic>
          </wp:inline>
        </w:drawing>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 xml:space="preserve">龙林躲，女，年龄23岁，北京国家会计学院审计专业硕士，将于2024年6月毕业；在校期间任班长；校级奖学金一等奖、二等奖各一次，研究生案例大赛决赛二等奖一次；已通过注册会计师审计、战略、经济法三科。 </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 xml:space="preserve">2021.12—2022.02，期间于湖南中天华会计师事务所实习，任审计助理；2023.08—2023.10，期间于北京奇虎科技有限公司财务共享中心实习，任财税助理；2023.10—2024.03，期间于中国社会科学院金融研究所财务室实习，任科研财务助理。 </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自我学习能力强；善于沟通与表达；乐于迎接挑战；团队合作意识强</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济南、北京、长沙</w:t>
      </w:r>
    </w:p>
    <w:p>
      <w:pP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933450" cy="1307465"/>
            <wp:effectExtent l="0" t="0" r="11430" b="3175"/>
            <wp:docPr id="8851369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136956"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1307465"/>
                    </a:xfrm>
                    <a:prstGeom prst="rect">
                      <a:avLst/>
                    </a:prstGeom>
                  </pic:spPr>
                </pic:pic>
              </a:graphicData>
            </a:graphic>
          </wp:inline>
        </w:drawing>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黄柳源，女，年龄25岁，北京国家会计学院审计专业硕士研究生，将于2024年6月毕业。</w:t>
      </w:r>
    </w:p>
    <w:p>
      <w:pPr>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2020年7月-2022年7月于宁波银行股份有限公司北京分行工作，任对公业务经理；2023年6月于德勤会计师事务所实习，任风险咨询实习生。</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学习力和执行力强，有营销经验，具备良好的沟通协作能力。</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北京、广州、深圳等。</w:t>
      </w:r>
    </w:p>
    <w:p>
      <w:pPr>
        <w:spacing w:line="360" w:lineRule="auto"/>
        <w:jc w:val="left"/>
        <w:rPr>
          <w:rFonts w:hint="eastAsia" w:ascii="宋体" w:hAnsi="宋体" w:eastAsia="宋体" w:cs="宋体"/>
          <w:sz w:val="24"/>
          <w:szCs w:val="24"/>
        </w:rPr>
      </w:pPr>
    </w:p>
    <w:p>
      <w:pPr>
        <w:jc w:val="center"/>
      </w:pPr>
      <w:r>
        <w:drawing>
          <wp:inline distT="0" distB="0" distL="0" distR="0">
            <wp:extent cx="1012190" cy="1400810"/>
            <wp:effectExtent l="0" t="0" r="0" b="0"/>
            <wp:docPr id="1" name="图片 1" descr="C:\Users\w_zhuyanni1\Desktop\证件照蓝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_zhuyanni1\Desktop\证件照蓝底.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48533" cy="1450362"/>
                    </a:xfrm>
                    <a:prstGeom prst="rect">
                      <a:avLst/>
                    </a:prstGeom>
                    <a:noFill/>
                    <a:ln>
                      <a:noFill/>
                    </a:ln>
                  </pic:spPr>
                </pic:pic>
              </a:graphicData>
            </a:graphic>
          </wp:inline>
        </w:drawing>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朱燕妮，女，24，北京国家会计学院审计专业硕士研究生，将于2024年6月毕业。通过ACCA前9门（9/13）考试，英语6级，计算机二级考试（python）。</w:t>
      </w:r>
    </w:p>
    <w:p>
      <w:pPr>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2023年1-2月于信永中和会计师事务所实习，2023年12月-2024年3月于龙湖集团北京财务资金组实习。</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诚实守信，适应能力强，有责任心。</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北京、成都。</w:t>
      </w:r>
    </w:p>
    <w:p>
      <w:pPr>
        <w:spacing w:line="360" w:lineRule="auto"/>
        <w:jc w:val="left"/>
        <w:rPr>
          <w:rFonts w:hint="eastAsia" w:ascii="宋体" w:hAnsi="宋体" w:eastAsia="宋体" w:cs="宋体"/>
          <w:sz w:val="24"/>
          <w:szCs w:val="24"/>
        </w:rPr>
      </w:pPr>
    </w:p>
    <w:p>
      <w:pPr>
        <w:spacing w:line="360" w:lineRule="auto"/>
        <w:jc w:val="left"/>
        <w:rPr>
          <w:sz w:val="24"/>
        </w:rPr>
      </w:pPr>
    </w:p>
    <w:p>
      <w:pPr>
        <w:spacing w:line="360" w:lineRule="auto"/>
        <w:jc w:val="left"/>
        <w:rPr>
          <w:sz w:val="24"/>
        </w:rPr>
      </w:pPr>
    </w:p>
    <w:p>
      <w:pPr>
        <w:jc w:val="center"/>
      </w:pPr>
      <w:r>
        <w:drawing>
          <wp:inline distT="0" distB="0" distL="0" distR="0">
            <wp:extent cx="899795" cy="1259840"/>
            <wp:effectExtent l="0" t="0" r="0" b="0"/>
            <wp:docPr id="7985830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583010"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00000" cy="1260000"/>
                    </a:xfrm>
                    <a:prstGeom prst="rect">
                      <a:avLst/>
                    </a:prstGeom>
                    <a:noFill/>
                    <a:ln>
                      <a:noFill/>
                    </a:ln>
                  </pic:spPr>
                </pic:pic>
              </a:graphicData>
            </a:graphic>
          </wp:inline>
        </w:drawing>
      </w:r>
    </w:p>
    <w:p>
      <w:pPr>
        <w:spacing w:line="360" w:lineRule="auto"/>
        <w:jc w:val="left"/>
        <w:rPr>
          <w:rFonts w:hint="eastAsia" w:ascii="宋体" w:hAnsi="宋体" w:eastAsia="宋体" w:cs="宋体"/>
          <w:sz w:val="24"/>
        </w:rPr>
      </w:pPr>
      <w:r>
        <w:rPr>
          <w:rFonts w:hint="eastAsia" w:ascii="宋体" w:hAnsi="宋体" w:eastAsia="宋体" w:cs="宋体"/>
          <w:b/>
          <w:bCs/>
          <w:sz w:val="24"/>
        </w:rPr>
        <w:t>个人介绍：</w:t>
      </w:r>
      <w:r>
        <w:rPr>
          <w:rFonts w:hint="eastAsia" w:ascii="宋体" w:hAnsi="宋体" w:eastAsia="宋体" w:cs="宋体"/>
          <w:sz w:val="24"/>
        </w:rPr>
        <w:t>蔡俊勇，男，24岁，北京国家会计学院审计专业硕士研究生，将于2024年6月毕业。通过注册会计师审计、经济法；初级会计等财会考试。</w:t>
      </w:r>
    </w:p>
    <w:p>
      <w:pPr>
        <w:spacing w:line="360" w:lineRule="auto"/>
        <w:jc w:val="left"/>
        <w:rPr>
          <w:rFonts w:hint="eastAsia" w:ascii="宋体" w:hAnsi="宋体" w:eastAsia="宋体" w:cs="宋体"/>
          <w:b/>
          <w:bCs/>
          <w:sz w:val="24"/>
        </w:rPr>
      </w:pPr>
      <w:r>
        <w:rPr>
          <w:rFonts w:hint="eastAsia" w:ascii="宋体" w:hAnsi="宋体" w:eastAsia="宋体" w:cs="宋体"/>
          <w:b/>
          <w:bCs/>
          <w:sz w:val="24"/>
        </w:rPr>
        <w:t>实习经历：</w:t>
      </w:r>
      <w:r>
        <w:rPr>
          <w:rFonts w:hint="eastAsia" w:ascii="宋体" w:hAnsi="宋体" w:eastAsia="宋体" w:cs="宋体"/>
          <w:sz w:val="24"/>
        </w:rPr>
        <w:t>2023年10-12月于中国国际经济咨询有限公司实习，2023年7-8月于大众汽车金融（中国）有限公司实习，2021年1-4月于大华会计师事务所实习。</w:t>
      </w:r>
    </w:p>
    <w:p>
      <w:pPr>
        <w:spacing w:line="360" w:lineRule="auto"/>
        <w:jc w:val="left"/>
        <w:rPr>
          <w:rFonts w:hint="eastAsia" w:ascii="宋体" w:hAnsi="宋体" w:eastAsia="宋体" w:cs="宋体"/>
          <w:sz w:val="24"/>
        </w:rPr>
      </w:pPr>
      <w:r>
        <w:rPr>
          <w:rFonts w:hint="eastAsia" w:ascii="宋体" w:hAnsi="宋体" w:eastAsia="宋体" w:cs="宋体"/>
          <w:b/>
          <w:bCs/>
          <w:sz w:val="24"/>
        </w:rPr>
        <w:t>自我评价：</w:t>
      </w:r>
      <w:r>
        <w:rPr>
          <w:rFonts w:hint="eastAsia" w:ascii="宋体" w:hAnsi="宋体" w:eastAsia="宋体" w:cs="宋体"/>
          <w:sz w:val="24"/>
        </w:rPr>
        <w:t>学习力和执行力强，踏实努力，诚实守信，具有责任心。</w:t>
      </w:r>
    </w:p>
    <w:p>
      <w:pPr>
        <w:spacing w:line="360" w:lineRule="auto"/>
        <w:jc w:val="left"/>
        <w:rPr>
          <w:rFonts w:hint="eastAsia" w:ascii="宋体" w:hAnsi="宋体" w:eastAsia="宋体" w:cs="宋体"/>
          <w:sz w:val="24"/>
        </w:rPr>
      </w:pPr>
      <w:r>
        <w:rPr>
          <w:rFonts w:hint="eastAsia" w:ascii="宋体" w:hAnsi="宋体" w:eastAsia="宋体" w:cs="宋体"/>
          <w:b/>
          <w:bCs/>
          <w:sz w:val="24"/>
        </w:rPr>
        <w:t>期待工作地点：</w:t>
      </w:r>
      <w:r>
        <w:rPr>
          <w:rFonts w:hint="eastAsia" w:ascii="宋体" w:hAnsi="宋体" w:eastAsia="宋体" w:cs="宋体"/>
          <w:sz w:val="24"/>
        </w:rPr>
        <w:t>北京、天津等。</w:t>
      </w:r>
    </w:p>
    <w:p>
      <w:pPr>
        <w:spacing w:line="360" w:lineRule="auto"/>
        <w:jc w:val="left"/>
        <w:rPr>
          <w:rFonts w:hint="eastAsia" w:ascii="宋体" w:hAnsi="宋体" w:eastAsia="宋体" w:cs="宋体"/>
          <w:sz w:val="24"/>
        </w:rPr>
      </w:pPr>
    </w:p>
    <w:p>
      <w:pPr>
        <w:spacing w:line="360" w:lineRule="auto"/>
        <w:jc w:val="left"/>
        <w:rPr>
          <w:rFonts w:hint="eastAsia" w:ascii="宋体" w:hAnsi="宋体" w:eastAsia="宋体" w:cs="宋体"/>
          <w:sz w:val="24"/>
        </w:rPr>
      </w:pPr>
    </w:p>
    <w:p>
      <w:pPr>
        <w:jc w:val="center"/>
      </w:pPr>
      <w:r>
        <w:drawing>
          <wp:inline distT="0" distB="0" distL="0" distR="0">
            <wp:extent cx="967105" cy="1450975"/>
            <wp:effectExtent l="0" t="0" r="8255" b="12065"/>
            <wp:docPr id="13587999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799927"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105" cy="1450975"/>
                    </a:xfrm>
                    <a:prstGeom prst="rect">
                      <a:avLst/>
                    </a:prstGeom>
                  </pic:spPr>
                </pic:pic>
              </a:graphicData>
            </a:graphic>
          </wp:inline>
        </w:drawing>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敖宇翔，男，26岁，北京国家会计学院审计专业硕士研究生，将于2024年6月毕业。</w:t>
      </w:r>
    </w:p>
    <w:p>
      <w:pPr>
        <w:spacing w:line="360" w:lineRule="auto"/>
        <w:jc w:val="left"/>
        <w:rPr>
          <w:rFonts w:hint="eastAsia" w:ascii="宋体" w:hAnsi="宋体" w:eastAsia="宋体" w:cs="宋体"/>
          <w:b w:val="0"/>
          <w:bCs w:val="0"/>
          <w:sz w:val="24"/>
          <w:szCs w:val="24"/>
        </w:rPr>
      </w:pPr>
      <w:r>
        <w:rPr>
          <w:rFonts w:hint="eastAsia" w:ascii="宋体" w:hAnsi="宋体" w:eastAsia="宋体" w:cs="宋体"/>
          <w:b/>
          <w:bCs/>
          <w:sz w:val="24"/>
          <w:szCs w:val="24"/>
        </w:rPr>
        <w:t>获奖情况：</w:t>
      </w:r>
      <w:r>
        <w:rPr>
          <w:rFonts w:hint="eastAsia" w:ascii="宋体" w:hAnsi="宋体" w:eastAsia="宋体" w:cs="宋体"/>
          <w:b w:val="0"/>
          <w:bCs w:val="0"/>
          <w:sz w:val="24"/>
          <w:szCs w:val="24"/>
        </w:rPr>
        <w:t>获得北京国家会计学院学业奖学金；获得北京国家会计学院优秀研究生学生干部称号；获得江西财经大学优秀团干称号；获得江西财经大学新生奖学金；本科论文评获江西财经大学会计学院优秀毕业论文。</w:t>
      </w:r>
    </w:p>
    <w:p>
      <w:pPr>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2020年11月至2021年8月于大信会计师事务所任初级审计，2022年12月至2023年3月于中信建投基金管理有限公司实习，2023年9月至2023年12月于五矿·龙腾云创产业互联网有限责任公司实习，2023年12月于容诚会计师事务所实习。</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学习能力和执行力强，踏实努力，诚实守信，具有责任心。</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w:t>
      </w:r>
    </w:p>
    <w:p>
      <w:pPr>
        <w:spacing w:line="360" w:lineRule="auto"/>
        <w:jc w:val="center"/>
        <w:rPr>
          <w:sz w:val="24"/>
        </w:rPr>
      </w:pPr>
      <w:r>
        <w:drawing>
          <wp:inline distT="0" distB="0" distL="0" distR="0">
            <wp:extent cx="951230" cy="1213485"/>
            <wp:effectExtent l="0" t="0" r="8890" b="5715"/>
            <wp:docPr id="121783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8330"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1230" cy="1213485"/>
                    </a:xfrm>
                    <a:prstGeom prst="rect">
                      <a:avLst/>
                    </a:prstGeom>
                  </pic:spPr>
                </pic:pic>
              </a:graphicData>
            </a:graphic>
          </wp:inline>
        </w:drawing>
      </w:r>
      <w:bookmarkStart w:id="0" w:name="_GoBack"/>
      <w:bookmarkEnd w:id="0"/>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魏雨霏，女，24，北京国家会计学院审计专业硕士研究生，将于2024年6月毕业。研究生期间成绩位于班级前三，本科期间曾获国家级奖学金，熟练使用SQL Server及Python进行数据处理。</w:t>
      </w:r>
    </w:p>
    <w:p>
      <w:pPr>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2023年9月于360集团经营分析部实习，2023年5月于联合资信财务部实习，2021年3月于戴德梁行策略发展顾问部实习。</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学习力和执行力强，认真严谨，诚实守信，具有责任心。</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青岛、济南、北京等。</w:t>
      </w:r>
    </w:p>
    <w:p>
      <w:pPr>
        <w:spacing w:line="360" w:lineRule="auto"/>
        <w:jc w:val="left"/>
        <w:rPr>
          <w:sz w:val="24"/>
        </w:rPr>
      </w:pPr>
    </w:p>
    <w:p>
      <w:pPr>
        <w:spacing w:line="360" w:lineRule="auto"/>
        <w:jc w:val="left"/>
        <w:rPr>
          <w:sz w:val="24"/>
        </w:rPr>
      </w:pPr>
    </w:p>
    <w:p>
      <w:pPr>
        <w:jc w:val="center"/>
      </w:pPr>
      <w:r>
        <w:rPr>
          <w:rFonts w:hint="eastAsia"/>
        </w:rPr>
        <w:drawing>
          <wp:inline distT="0" distB="0" distL="114300" distR="114300">
            <wp:extent cx="913130" cy="1217295"/>
            <wp:effectExtent l="0" t="0" r="1270" b="1905"/>
            <wp:docPr id="2" name="图片 2" descr="蓝底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蓝底证件照"/>
                    <pic:cNvPicPr>
                      <a:picLocks noChangeAspect="1"/>
                    </pic:cNvPicPr>
                  </pic:nvPicPr>
                  <pic:blipFill>
                    <a:blip r:embed="rId10"/>
                    <a:stretch>
                      <a:fillRect/>
                    </a:stretch>
                  </pic:blipFill>
                  <pic:spPr>
                    <a:xfrm>
                      <a:off x="0" y="0"/>
                      <a:ext cx="913130" cy="1217295"/>
                    </a:xfrm>
                    <a:prstGeom prst="rect">
                      <a:avLst/>
                    </a:prstGeom>
                  </pic:spPr>
                </pic:pic>
              </a:graphicData>
            </a:graphic>
          </wp:inline>
        </w:drawing>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贾适然，女，25，北京国家会计学院审计专业硕士研究生，将于2024年6月毕业。大学期间通过CPA5门，ACCA11门科目考试。</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2023年6月于德勤会计师事务所实习。</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学习能力强；工作仔细认真，积极主动；为人诚恳，稳重；讲诚信，善始善终。</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青岛、北京等。</w:t>
      </w:r>
    </w:p>
    <w:p>
      <w:pPr>
        <w:spacing w:line="360" w:lineRule="auto"/>
        <w:jc w:val="left"/>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895985" cy="1252855"/>
            <wp:effectExtent l="0" t="0" r="0" b="4445"/>
            <wp:docPr id="5708929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892909"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418" cy="1289093"/>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刘嘉琪，女，25岁，北京国家会计学院审计专业硕士研究生，将于2024年6月毕业。本科期间通过CMA、CET-6等考试并担任学生会外联部部长一职，研究生期间获得新生奖学金二等奖。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 xml:space="preserve"> 2020年3月于大华会计师事务所实习；2022年6月于浙江京衡律师事务所实习；2024年6月于国际SOS集团实习； 2023年8月于施耐德电气实习；24年12月于奇富科技（360）实习。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学习力和沟通协作能力强，踏实肯干，诚实守信，具有责任心和抗压能力。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青岛、北京。</w:t>
      </w:r>
    </w:p>
    <w:p>
      <w:pPr>
        <w:spacing w:line="160" w:lineRule="atLeast"/>
        <w:rPr>
          <w:rFonts w:hint="eastAsia" w:ascii="宋体" w:hAnsi="宋体" w:eastAsia="宋体" w:cs="宋体"/>
          <w:sz w:val="24"/>
          <w:szCs w:val="24"/>
        </w:rPr>
      </w:pPr>
    </w:p>
    <w:p>
      <w:pPr>
        <w:spacing w:line="160" w:lineRule="atLeast"/>
        <w:rPr>
          <w:rFonts w:hint="eastAsia" w:ascii="宋体" w:hAnsi="宋体" w:eastAsia="宋体" w:cs="宋体"/>
          <w:sz w:val="24"/>
          <w:szCs w:val="24"/>
        </w:rPr>
      </w:pPr>
    </w:p>
    <w:p>
      <w:pPr>
        <w:spacing w:line="160" w:lineRule="atLeast"/>
        <w:rPr>
          <w:rFonts w:hint="eastAsia" w:ascii="宋体" w:hAnsi="宋体" w:eastAsia="宋体" w:cs="宋体"/>
          <w:sz w:val="24"/>
          <w:szCs w:val="24"/>
        </w:rPr>
      </w:pPr>
    </w:p>
    <w:p>
      <w:pPr>
        <w:spacing w:line="160" w:lineRule="atLeast"/>
        <w:rPr>
          <w:rFonts w:hint="eastAsia" w:ascii="宋体" w:hAnsi="宋体" w:eastAsia="宋体" w:cs="宋体"/>
          <w:sz w:val="24"/>
          <w:szCs w:val="24"/>
        </w:rPr>
      </w:pPr>
    </w:p>
    <w:p>
      <w:pPr>
        <w:spacing w:line="160" w:lineRule="atLeast"/>
        <w:rPr>
          <w:rFonts w:hint="eastAsia" w:ascii="宋体" w:hAnsi="宋体" w:eastAsia="宋体" w:cs="宋体"/>
          <w:sz w:val="24"/>
          <w:szCs w:val="24"/>
        </w:rPr>
      </w:pPr>
    </w:p>
    <w:p>
      <w:pPr>
        <w:spacing w:line="160" w:lineRule="atLeast"/>
        <w:jc w:val="center"/>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948690" cy="1265555"/>
            <wp:effectExtent l="0" t="0" r="11430" b="14605"/>
            <wp:docPr id="18269275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927500"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8690" cy="12655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郭新月，女，24岁，北京国家会计学院审计专业硕士研究生，将于2024年6月毕业。大学期间通过初级会计、证券从业、计算机二级、英语四六级等考试。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2023年6月至9月于上海保交所下属中保保险资产登记交易系统有限公司进行财务实习，2023年1月至2月于毕马威会计师事务所进行系统审计实习，2022年1月至2月于天健会计师事务所进行审计实习。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学习能力、抗压能力和执行能力强，沟通及组织能力强，踏实努力，诚实守信，做事认真严谨，具有责任心。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北京、陕西等。</w:t>
      </w:r>
    </w:p>
    <w:p>
      <w:pPr>
        <w:keepNext w:val="0"/>
        <w:keepLines w:val="0"/>
        <w:pageBreakBefore w:val="0"/>
        <w:widowControl w:val="0"/>
        <w:kinsoku/>
        <w:wordWrap/>
        <w:overflowPunct/>
        <w:topLinePunct w:val="0"/>
        <w:autoSpaceDE/>
        <w:autoSpaceDN/>
        <w:bidi w:val="0"/>
        <w:adjustRightInd/>
        <w:snapToGrid/>
        <w:spacing w:line="120" w:lineRule="atLeas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120" w:lineRule="atLeas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120" w:lineRule="atLeast"/>
        <w:jc w:val="left"/>
        <w:textAlignment w:val="auto"/>
        <w:rPr>
          <w:rFonts w:hint="eastAsia" w:ascii="宋体" w:hAnsi="宋体" w:eastAsia="宋体" w:cs="宋体"/>
          <w:sz w:val="24"/>
          <w:szCs w:val="24"/>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913130" cy="1217295"/>
            <wp:effectExtent l="0" t="0" r="1270" b="1905"/>
            <wp:docPr id="3" name="图片 3" descr="蓝底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蓝底证件照"/>
                    <pic:cNvPicPr>
                      <a:picLocks noChangeAspect="1"/>
                    </pic:cNvPicPr>
                  </pic:nvPicPr>
                  <pic:blipFill>
                    <a:blip r:embed="rId10"/>
                    <a:stretch>
                      <a:fillRect/>
                    </a:stretch>
                  </pic:blipFill>
                  <pic:spPr>
                    <a:xfrm>
                      <a:off x="0" y="0"/>
                      <a:ext cx="913130" cy="1217295"/>
                    </a:xfrm>
                    <a:prstGeom prst="rect">
                      <a:avLst/>
                    </a:prstGeom>
                  </pic:spPr>
                </pic:pic>
              </a:graphicData>
            </a:graphic>
          </wp:inline>
        </w:drawing>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b w:val="0"/>
          <w:bCs w:val="0"/>
          <w:sz w:val="24"/>
          <w:szCs w:val="24"/>
          <w:lang w:val="en-US" w:eastAsia="zh-CN"/>
        </w:rPr>
        <w:t>贾适然</w:t>
      </w:r>
      <w:r>
        <w:rPr>
          <w:rFonts w:hint="eastAsia" w:ascii="宋体" w:hAnsi="宋体" w:eastAsia="宋体" w:cs="宋体"/>
          <w:sz w:val="24"/>
          <w:szCs w:val="24"/>
        </w:rPr>
        <w:t>，</w:t>
      </w:r>
      <w:r>
        <w:rPr>
          <w:rFonts w:hint="eastAsia" w:ascii="宋体" w:hAnsi="宋体" w:eastAsia="宋体" w:cs="宋体"/>
          <w:sz w:val="24"/>
          <w:szCs w:val="24"/>
          <w:lang w:val="en-US" w:eastAsia="zh-CN"/>
        </w:rPr>
        <w:t>女</w:t>
      </w:r>
      <w:r>
        <w:rPr>
          <w:rFonts w:hint="eastAsia" w:ascii="宋体" w:hAnsi="宋体" w:eastAsia="宋体" w:cs="宋体"/>
          <w:sz w:val="24"/>
          <w:szCs w:val="24"/>
        </w:rPr>
        <w:t>，</w:t>
      </w:r>
      <w:r>
        <w:rPr>
          <w:rFonts w:hint="eastAsia" w:ascii="宋体" w:hAnsi="宋体" w:eastAsia="宋体" w:cs="宋体"/>
          <w:sz w:val="24"/>
          <w:szCs w:val="24"/>
          <w:lang w:val="en-US" w:eastAsia="zh-CN"/>
        </w:rPr>
        <w:t>25</w:t>
      </w:r>
      <w:r>
        <w:rPr>
          <w:rFonts w:hint="eastAsia" w:ascii="宋体" w:hAnsi="宋体" w:eastAsia="宋体" w:cs="宋体"/>
          <w:sz w:val="24"/>
          <w:szCs w:val="24"/>
        </w:rPr>
        <w:t>，北京国家会计学院</w:t>
      </w:r>
      <w:r>
        <w:rPr>
          <w:rFonts w:hint="eastAsia" w:ascii="宋体" w:hAnsi="宋体" w:eastAsia="宋体" w:cs="宋体"/>
          <w:sz w:val="24"/>
          <w:szCs w:val="24"/>
          <w:lang w:val="en-US" w:eastAsia="zh-CN"/>
        </w:rPr>
        <w:t>审计</w:t>
      </w:r>
      <w:r>
        <w:rPr>
          <w:rFonts w:hint="eastAsia" w:ascii="宋体" w:hAnsi="宋体" w:eastAsia="宋体" w:cs="宋体"/>
          <w:sz w:val="24"/>
          <w:szCs w:val="24"/>
        </w:rPr>
        <w:t>专业硕士研究生，将于202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月毕业。大学期间通过</w:t>
      </w:r>
      <w:r>
        <w:rPr>
          <w:rFonts w:hint="eastAsia" w:ascii="宋体" w:hAnsi="宋体" w:eastAsia="宋体" w:cs="宋体"/>
          <w:sz w:val="24"/>
          <w:szCs w:val="24"/>
          <w:lang w:val="en-US" w:eastAsia="zh-CN"/>
        </w:rPr>
        <w:t>CPA5门，ACCA11门科目</w:t>
      </w:r>
      <w:r>
        <w:rPr>
          <w:rFonts w:hint="eastAsia" w:ascii="宋体" w:hAnsi="宋体" w:eastAsia="宋体" w:cs="宋体"/>
          <w:sz w:val="24"/>
          <w:szCs w:val="24"/>
        </w:rPr>
        <w:t>考试。</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b/>
          <w:bCs/>
          <w:sz w:val="24"/>
          <w:szCs w:val="24"/>
        </w:rPr>
        <w:t>实习经历：</w:t>
      </w:r>
      <w:r>
        <w:rPr>
          <w:rFonts w:hint="eastAsia" w:ascii="宋体" w:hAnsi="宋体" w:eastAsia="宋体" w:cs="宋体"/>
          <w:sz w:val="24"/>
          <w:szCs w:val="24"/>
        </w:rPr>
        <w:t>20</w:t>
      </w:r>
      <w:r>
        <w:rPr>
          <w:rFonts w:hint="eastAsia" w:ascii="宋体" w:hAnsi="宋体" w:eastAsia="宋体" w:cs="宋体"/>
          <w:sz w:val="24"/>
          <w:szCs w:val="24"/>
          <w:lang w:val="en-US" w:eastAsia="zh-CN"/>
        </w:rPr>
        <w:t>23</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月于</w:t>
      </w:r>
      <w:r>
        <w:rPr>
          <w:rFonts w:hint="eastAsia" w:ascii="宋体" w:hAnsi="宋体" w:eastAsia="宋体" w:cs="宋体"/>
          <w:sz w:val="24"/>
          <w:szCs w:val="24"/>
          <w:lang w:val="en-US" w:eastAsia="zh-CN"/>
        </w:rPr>
        <w:t>德勤会计师事务所实习。</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b w:val="0"/>
          <w:bCs w:val="0"/>
          <w:sz w:val="24"/>
          <w:szCs w:val="24"/>
          <w:lang w:val="en-US" w:eastAsia="zh-CN"/>
        </w:rPr>
        <w:t>学习能力强；</w:t>
      </w:r>
      <w:r>
        <w:rPr>
          <w:rFonts w:hint="eastAsia" w:ascii="宋体" w:hAnsi="宋体" w:eastAsia="宋体" w:cs="宋体"/>
          <w:sz w:val="24"/>
          <w:szCs w:val="24"/>
        </w:rPr>
        <w:t>工作仔细认真，积极主动；为人诚恳，稳重；讲诚信，善始善终。</w:t>
      </w:r>
    </w:p>
    <w:p>
      <w:p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lang w:val="en-US" w:eastAsia="zh-CN"/>
        </w:rPr>
        <w:t>青岛、北京</w:t>
      </w:r>
      <w:r>
        <w:rPr>
          <w:rFonts w:hint="eastAsia" w:ascii="宋体" w:hAnsi="宋体" w:eastAsia="宋体" w:cs="宋体"/>
          <w:sz w:val="24"/>
          <w:szCs w:val="24"/>
        </w:rPr>
        <w:t>等。</w:t>
      </w: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874395" cy="1249680"/>
            <wp:effectExtent l="0" t="0" r="9525" b="0"/>
            <wp:docPr id="5235631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563140"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874395" cy="124968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周欣怡，女，24岁，北京国家会计学院审计专业硕士研究生，将于2024年6月毕业。大学期间获取CET6、计算机二级、初级会计证书。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2023年1月至2月于安永华明会计师事务所实习，2023年6月至12月于世意法（北京）半导体研发有限责任公司实习。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学习力和执行力强，踏实努力，诚实守信，善于与人沟通，做事耐心负责，善于发现、总结问题。具有良好的团队精神，和较强的组织协调能力，善于协作沟通，实践能力强，对新事物接受能力快。</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北京、上海、江苏等。</w:t>
      </w:r>
    </w:p>
    <w:p>
      <w:pPr>
        <w:keepNext w:val="0"/>
        <w:keepLines w:val="0"/>
        <w:pageBreakBefore w:val="0"/>
        <w:widowControl w:val="0"/>
        <w:kinsoku/>
        <w:wordWrap/>
        <w:overflowPunct/>
        <w:topLinePunct w:val="0"/>
        <w:autoSpaceDE/>
        <w:autoSpaceDN/>
        <w:bidi w:val="0"/>
        <w:adjustRightInd/>
        <w:snapToGrid/>
        <w:spacing w:line="120" w:lineRule="atLeast"/>
        <w:jc w:val="left"/>
        <w:textAlignment w:val="auto"/>
        <w:rPr>
          <w:rFonts w:hint="eastAsia" w:ascii="宋体" w:hAnsi="宋体" w:eastAsia="宋体" w:cs="宋体"/>
          <w:sz w:val="24"/>
          <w:szCs w:val="24"/>
        </w:rPr>
      </w:pP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953770" cy="1287145"/>
            <wp:effectExtent l="0" t="0" r="6350" b="8255"/>
            <wp:docPr id="4" name="图片 4" descr="WechatIMG4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echatIMG49430"/>
                    <pic:cNvPicPr>
                      <a:picLocks noChangeAspect="1"/>
                    </pic:cNvPicPr>
                  </pic:nvPicPr>
                  <pic:blipFill>
                    <a:blip r:embed="rId14"/>
                    <a:srcRect l="15839" t="5405" r="14016"/>
                    <a:stretch>
                      <a:fillRect/>
                    </a:stretch>
                  </pic:blipFill>
                  <pic:spPr>
                    <a:xfrm>
                      <a:off x="0" y="0"/>
                      <a:ext cx="953770" cy="12871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b w:val="0"/>
          <w:bCs w:val="0"/>
          <w:sz w:val="24"/>
          <w:szCs w:val="24"/>
          <w:lang w:val="en-US" w:eastAsia="zh-CN"/>
        </w:rPr>
        <w:t>贾之怡</w:t>
      </w:r>
      <w:r>
        <w:rPr>
          <w:rFonts w:hint="eastAsia" w:ascii="宋体" w:hAnsi="宋体" w:eastAsia="宋体" w:cs="宋体"/>
          <w:sz w:val="24"/>
          <w:szCs w:val="24"/>
        </w:rPr>
        <w:t>，</w:t>
      </w:r>
      <w:r>
        <w:rPr>
          <w:rFonts w:hint="eastAsia" w:ascii="宋体" w:hAnsi="宋体" w:eastAsia="宋体" w:cs="宋体"/>
          <w:sz w:val="24"/>
          <w:szCs w:val="24"/>
          <w:lang w:val="en-US" w:eastAsia="zh-CN"/>
        </w:rPr>
        <w:t>女</w:t>
      </w:r>
      <w:r>
        <w:rPr>
          <w:rFonts w:hint="eastAsia" w:ascii="宋体" w:hAnsi="宋体" w:eastAsia="宋体" w:cs="宋体"/>
          <w:sz w:val="24"/>
          <w:szCs w:val="24"/>
        </w:rPr>
        <w:t>，</w:t>
      </w:r>
      <w:r>
        <w:rPr>
          <w:rFonts w:hint="eastAsia" w:ascii="宋体" w:hAnsi="宋体" w:eastAsia="宋体" w:cs="宋体"/>
          <w:sz w:val="24"/>
          <w:szCs w:val="24"/>
          <w:lang w:val="en-US" w:eastAsia="zh-CN"/>
        </w:rPr>
        <w:t>24</w:t>
      </w:r>
      <w:r>
        <w:rPr>
          <w:rFonts w:hint="eastAsia" w:ascii="宋体" w:hAnsi="宋体" w:eastAsia="宋体" w:cs="宋体"/>
          <w:sz w:val="24"/>
          <w:szCs w:val="24"/>
        </w:rPr>
        <w:t>，北京国家会计学院</w:t>
      </w:r>
      <w:r>
        <w:rPr>
          <w:rFonts w:hint="eastAsia" w:ascii="宋体" w:hAnsi="宋体" w:eastAsia="宋体" w:cs="宋体"/>
          <w:sz w:val="24"/>
          <w:szCs w:val="24"/>
          <w:lang w:val="en-US" w:eastAsia="zh-CN"/>
        </w:rPr>
        <w:t>审计</w:t>
      </w:r>
      <w:r>
        <w:rPr>
          <w:rFonts w:hint="eastAsia" w:ascii="宋体" w:hAnsi="宋体" w:eastAsia="宋体" w:cs="宋体"/>
          <w:sz w:val="24"/>
          <w:szCs w:val="24"/>
        </w:rPr>
        <w:t>专业硕士研究生，将于202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月毕业。大学期间通过证券从业</w:t>
      </w:r>
      <w:r>
        <w:rPr>
          <w:rFonts w:hint="eastAsia" w:ascii="宋体" w:hAnsi="宋体" w:eastAsia="宋体" w:cs="宋体"/>
          <w:sz w:val="24"/>
          <w:szCs w:val="24"/>
          <w:lang w:val="en-US" w:eastAsia="zh-CN"/>
        </w:rPr>
        <w:t>资格</w:t>
      </w:r>
      <w:r>
        <w:rPr>
          <w:rFonts w:hint="eastAsia" w:ascii="宋体" w:hAnsi="宋体" w:eastAsia="宋体" w:cs="宋体"/>
          <w:sz w:val="24"/>
          <w:szCs w:val="24"/>
        </w:rPr>
        <w:t>考试。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lang w:val="en-US" w:eastAsia="zh-CN"/>
        </w:rPr>
        <w:t>2020年12月-2021年02月于天职国际会计师事务所（特殊普通合伙）进行审计实习，2022年6-8月于上海乘一管理咨询有限公司进行内控实习，</w:t>
      </w:r>
      <w:r>
        <w:rPr>
          <w:rFonts w:hint="eastAsia" w:ascii="宋体" w:hAnsi="宋体" w:eastAsia="宋体" w:cs="宋体"/>
          <w:sz w:val="24"/>
          <w:szCs w:val="24"/>
        </w:rPr>
        <w:t>20</w:t>
      </w:r>
      <w:r>
        <w:rPr>
          <w:rFonts w:hint="eastAsia" w:ascii="宋体" w:hAnsi="宋体" w:eastAsia="宋体" w:cs="宋体"/>
          <w:sz w:val="24"/>
          <w:szCs w:val="24"/>
          <w:lang w:val="en-US" w:eastAsia="zh-CN"/>
        </w:rPr>
        <w:t>24</w:t>
      </w:r>
      <w:r>
        <w:rPr>
          <w:rFonts w:hint="eastAsia" w:ascii="宋体" w:hAnsi="宋体" w:eastAsia="宋体" w:cs="宋体"/>
          <w:sz w:val="24"/>
          <w:szCs w:val="24"/>
        </w:rPr>
        <w:t>年</w:t>
      </w:r>
      <w:r>
        <w:rPr>
          <w:rFonts w:hint="eastAsia" w:ascii="宋体" w:hAnsi="宋体" w:eastAsia="宋体" w:cs="宋体"/>
          <w:sz w:val="24"/>
          <w:szCs w:val="24"/>
          <w:lang w:val="en-US" w:eastAsia="zh-CN"/>
        </w:rPr>
        <w:t>1-2</w:t>
      </w:r>
      <w:r>
        <w:rPr>
          <w:rFonts w:hint="eastAsia" w:ascii="宋体" w:hAnsi="宋体" w:eastAsia="宋体" w:cs="宋体"/>
          <w:sz w:val="24"/>
          <w:szCs w:val="24"/>
        </w:rPr>
        <w:t>月于</w:t>
      </w:r>
      <w:r>
        <w:rPr>
          <w:rFonts w:hint="eastAsia" w:ascii="宋体" w:hAnsi="宋体" w:eastAsia="宋体" w:cs="宋体"/>
          <w:sz w:val="24"/>
          <w:szCs w:val="24"/>
          <w:lang w:val="en-US" w:eastAsia="zh-CN"/>
        </w:rPr>
        <w:t>安永</w:t>
      </w:r>
      <w:r>
        <w:rPr>
          <w:rFonts w:hint="eastAsia" w:ascii="宋体" w:hAnsi="宋体" w:eastAsia="宋体" w:cs="宋体"/>
          <w:sz w:val="24"/>
          <w:szCs w:val="24"/>
        </w:rPr>
        <w:t>会计师事务所</w:t>
      </w:r>
      <w:r>
        <w:rPr>
          <w:rFonts w:hint="eastAsia" w:ascii="宋体" w:hAnsi="宋体" w:eastAsia="宋体" w:cs="宋体"/>
          <w:sz w:val="24"/>
          <w:szCs w:val="24"/>
          <w:lang w:val="en-US" w:eastAsia="zh-CN"/>
        </w:rPr>
        <w:t>进行审计实习</w:t>
      </w:r>
      <w:r>
        <w:rPr>
          <w:rFonts w:hint="eastAsia" w:ascii="宋体" w:hAnsi="宋体" w:eastAsia="宋体" w:cs="宋体"/>
          <w:sz w:val="24"/>
          <w:szCs w:val="24"/>
        </w:rPr>
        <w:t>，20</w:t>
      </w:r>
      <w:r>
        <w:rPr>
          <w:rFonts w:hint="eastAsia" w:ascii="宋体" w:hAnsi="宋体" w:eastAsia="宋体" w:cs="宋体"/>
          <w:sz w:val="24"/>
          <w:szCs w:val="24"/>
          <w:lang w:val="en-US" w:eastAsia="zh-CN"/>
        </w:rPr>
        <w:t>24</w:t>
      </w:r>
      <w:r>
        <w:rPr>
          <w:rFonts w:hint="eastAsia" w:ascii="宋体" w:hAnsi="宋体" w:eastAsia="宋体" w:cs="宋体"/>
          <w:sz w:val="24"/>
          <w:szCs w:val="24"/>
        </w:rPr>
        <w:t>年</w:t>
      </w:r>
      <w:r>
        <w:rPr>
          <w:rFonts w:hint="eastAsia" w:ascii="宋体" w:hAnsi="宋体" w:eastAsia="宋体" w:cs="宋体"/>
          <w:sz w:val="24"/>
          <w:szCs w:val="24"/>
          <w:lang w:val="en-US" w:eastAsia="zh-CN"/>
        </w:rPr>
        <w:t>5-8</w:t>
      </w:r>
      <w:r>
        <w:rPr>
          <w:rFonts w:hint="eastAsia" w:ascii="宋体" w:hAnsi="宋体" w:eastAsia="宋体" w:cs="宋体"/>
          <w:sz w:val="24"/>
          <w:szCs w:val="24"/>
        </w:rPr>
        <w:t>月于</w:t>
      </w:r>
      <w:r>
        <w:rPr>
          <w:rFonts w:hint="eastAsia" w:ascii="宋体" w:hAnsi="宋体" w:eastAsia="宋体" w:cs="宋体"/>
          <w:sz w:val="24"/>
          <w:szCs w:val="24"/>
          <w:lang w:val="en-US" w:eastAsia="zh-CN"/>
        </w:rPr>
        <w:t>德勤</w:t>
      </w:r>
      <w:r>
        <w:rPr>
          <w:rFonts w:hint="eastAsia" w:ascii="宋体" w:hAnsi="宋体" w:eastAsia="宋体" w:cs="宋体"/>
          <w:sz w:val="24"/>
          <w:szCs w:val="24"/>
        </w:rPr>
        <w:t>会计师事务所</w:t>
      </w:r>
      <w:r>
        <w:rPr>
          <w:rFonts w:hint="eastAsia" w:ascii="宋体" w:hAnsi="宋体" w:eastAsia="宋体" w:cs="宋体"/>
          <w:sz w:val="24"/>
          <w:szCs w:val="24"/>
          <w:lang w:val="en-US" w:eastAsia="zh-CN"/>
        </w:rPr>
        <w:t>进行风险咨询</w:t>
      </w:r>
      <w:r>
        <w:rPr>
          <w:rFonts w:hint="eastAsia" w:ascii="宋体" w:hAnsi="宋体" w:eastAsia="宋体" w:cs="宋体"/>
          <w:sz w:val="24"/>
          <w:szCs w:val="24"/>
        </w:rPr>
        <w:t>实习。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注重工作效率，时间观念强，积极进取，责任心强，并有较强的团队合作精神与合作能力。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lang w:val="en-US" w:eastAsia="zh-CN"/>
        </w:rPr>
        <w:t>鄂尔多斯</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120" w:lineRule="atLeast"/>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0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897890" cy="1255395"/>
            <wp:effectExtent l="0" t="0" r="1270" b="9525"/>
            <wp:docPr id="621261269" name="图片 2" descr="穿着西装笔挺的男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261269" name="图片 2" descr="穿着西装笔挺的男子&#10;&#10;描述已自动生成"/>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97890" cy="12553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常蕴哲，男，23岁，北京国家会计学院审计专业硕士研究生，将于2024年6月毕业。大学期间通过ACCA、初级会计从业资格证等财会考试。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2023年1月于毕马威华振会计师事务所实习，2023年4月于大众金融（中国）实习，2023年6月于通用电气医疗（中国）实习。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适应能力学习能力强，善于沟通，诚实守信，具有责任心。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北京、河南等。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882015" cy="1178560"/>
            <wp:effectExtent l="0" t="0" r="13335" b="2540"/>
            <wp:docPr id="5" name="图片 5" descr="蓝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蓝底"/>
                    <pic:cNvPicPr>
                      <a:picLocks noChangeAspect="1"/>
                    </pic:cNvPicPr>
                  </pic:nvPicPr>
                  <pic:blipFill>
                    <a:blip r:embed="rId16"/>
                    <a:stretch>
                      <a:fillRect/>
                    </a:stretch>
                  </pic:blipFill>
                  <pic:spPr>
                    <a:xfrm>
                      <a:off x="0" y="0"/>
                      <a:ext cx="882015" cy="11785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b w:val="0"/>
          <w:bCs w:val="0"/>
          <w:sz w:val="24"/>
          <w:szCs w:val="24"/>
          <w:lang w:val="en-US" w:eastAsia="zh-CN"/>
        </w:rPr>
        <w:t>朱璐</w:t>
      </w:r>
      <w:r>
        <w:rPr>
          <w:rFonts w:hint="eastAsia" w:ascii="宋体" w:hAnsi="宋体" w:eastAsia="宋体" w:cs="宋体"/>
          <w:sz w:val="24"/>
          <w:szCs w:val="24"/>
        </w:rPr>
        <w:t>，</w:t>
      </w:r>
      <w:r>
        <w:rPr>
          <w:rFonts w:hint="eastAsia" w:ascii="宋体" w:hAnsi="宋体" w:eastAsia="宋体" w:cs="宋体"/>
          <w:sz w:val="24"/>
          <w:szCs w:val="24"/>
          <w:lang w:val="en-US" w:eastAsia="zh-CN"/>
        </w:rPr>
        <w:t>女</w:t>
      </w:r>
      <w:r>
        <w:rPr>
          <w:rFonts w:hint="eastAsia" w:ascii="宋体" w:hAnsi="宋体" w:eastAsia="宋体" w:cs="宋体"/>
          <w:sz w:val="24"/>
          <w:szCs w:val="24"/>
        </w:rPr>
        <w:t>，</w:t>
      </w:r>
      <w:r>
        <w:rPr>
          <w:rFonts w:hint="eastAsia" w:ascii="宋体" w:hAnsi="宋体" w:eastAsia="宋体" w:cs="宋体"/>
          <w:sz w:val="24"/>
          <w:szCs w:val="24"/>
          <w:lang w:val="en-US" w:eastAsia="zh-CN"/>
        </w:rPr>
        <w:t>24岁</w:t>
      </w:r>
      <w:r>
        <w:rPr>
          <w:rFonts w:hint="eastAsia" w:ascii="宋体" w:hAnsi="宋体" w:eastAsia="宋体" w:cs="宋体"/>
          <w:sz w:val="24"/>
          <w:szCs w:val="24"/>
        </w:rPr>
        <w:t>，</w:t>
      </w:r>
      <w:r>
        <w:rPr>
          <w:rFonts w:hint="eastAsia" w:ascii="宋体" w:hAnsi="宋体" w:eastAsia="宋体" w:cs="宋体"/>
          <w:sz w:val="24"/>
          <w:szCs w:val="24"/>
          <w:lang w:val="en-US" w:eastAsia="zh-CN"/>
        </w:rPr>
        <w:t>中共党员，</w:t>
      </w:r>
      <w:r>
        <w:rPr>
          <w:rFonts w:hint="eastAsia" w:ascii="宋体" w:hAnsi="宋体" w:eastAsia="宋体" w:cs="宋体"/>
          <w:sz w:val="24"/>
          <w:szCs w:val="24"/>
        </w:rPr>
        <w:t>北京国家会计学院</w:t>
      </w:r>
      <w:r>
        <w:rPr>
          <w:rFonts w:hint="eastAsia" w:ascii="宋体" w:hAnsi="宋体" w:eastAsia="宋体" w:cs="宋体"/>
          <w:sz w:val="24"/>
          <w:szCs w:val="24"/>
          <w:lang w:val="en-US" w:eastAsia="zh-CN"/>
        </w:rPr>
        <w:t>审计</w:t>
      </w:r>
      <w:r>
        <w:rPr>
          <w:rFonts w:hint="eastAsia" w:ascii="宋体" w:hAnsi="宋体" w:eastAsia="宋体" w:cs="宋体"/>
          <w:sz w:val="24"/>
          <w:szCs w:val="24"/>
        </w:rPr>
        <w:t>专业硕士研究生，将于202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月毕业。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w:t>
      </w:r>
      <w:r>
        <w:rPr>
          <w:rFonts w:hint="eastAsia" w:ascii="宋体" w:hAnsi="宋体" w:eastAsia="宋体" w:cs="宋体"/>
          <w:sz w:val="24"/>
          <w:szCs w:val="24"/>
          <w:lang w:val="en-US" w:eastAsia="zh-CN"/>
        </w:rPr>
        <w:t>23</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w:t>
      </w:r>
      <w:r>
        <w:rPr>
          <w:rFonts w:hint="eastAsia" w:ascii="宋体" w:hAnsi="宋体" w:eastAsia="宋体" w:cs="宋体"/>
          <w:sz w:val="24"/>
          <w:szCs w:val="24"/>
          <w:lang w:val="en-US" w:eastAsia="zh-CN"/>
        </w:rPr>
        <w:t>-11月</w:t>
      </w:r>
      <w:r>
        <w:rPr>
          <w:rFonts w:hint="eastAsia" w:ascii="宋体" w:hAnsi="宋体" w:eastAsia="宋体" w:cs="宋体"/>
          <w:sz w:val="24"/>
          <w:szCs w:val="24"/>
        </w:rPr>
        <w:t>于奇富科技股份有限公司（原360数科）实习。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获奖情况：</w:t>
      </w:r>
      <w:r>
        <w:rPr>
          <w:rFonts w:hint="eastAsia" w:ascii="宋体" w:hAnsi="宋体" w:eastAsia="宋体" w:cs="宋体"/>
          <w:sz w:val="24"/>
          <w:szCs w:val="24"/>
          <w:lang w:val="en-US" w:eastAsia="zh-CN"/>
        </w:rPr>
        <w:t>专业绩点排名第二，获得北京国家会计学院2022级研究生一等优秀奖学金；获得国家励志奖学金；获得“优秀学生干部”称号；本科期间被评为“优秀毕业生”、“优秀党员”。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自我评价：</w:t>
      </w:r>
      <w:r>
        <w:rPr>
          <w:rFonts w:hint="eastAsia" w:ascii="宋体" w:hAnsi="宋体" w:eastAsia="宋体" w:cs="宋体"/>
          <w:sz w:val="24"/>
          <w:szCs w:val="24"/>
          <w:lang w:val="en-US" w:eastAsia="zh-CN"/>
        </w:rPr>
        <w:t>拥有较强的学习能力、沟通协调能力；做事认真、踏实努力；拥有计算机MS OFFICE二级证书，能熟练使用办公软件。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w:t>
      </w:r>
      <w:r>
        <w:rPr>
          <w:rFonts w:hint="eastAsia" w:ascii="宋体" w:hAnsi="宋体" w:eastAsia="宋体" w:cs="宋体"/>
          <w:sz w:val="24"/>
          <w:szCs w:val="24"/>
          <w:lang w:val="en-US" w:eastAsia="zh-CN"/>
        </w:rPr>
        <w:t>四川</w:t>
      </w:r>
      <w:r>
        <w:rPr>
          <w:rFonts w:hint="eastAsia" w:ascii="宋体" w:hAnsi="宋体" w:eastAsia="宋体" w:cs="宋体"/>
          <w:sz w:val="24"/>
          <w:szCs w:val="24"/>
        </w:rPr>
        <w:t>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spacing w:line="160" w:lineRule="atLeast"/>
        <w:jc w:val="center"/>
        <w:rPr>
          <w:rFonts w:hint="eastAsia" w:ascii="宋体" w:hAnsi="宋体" w:eastAsia="宋体" w:cs="宋体"/>
          <w:sz w:val="24"/>
          <w:szCs w:val="24"/>
        </w:rPr>
      </w:pPr>
      <w:r>
        <w:drawing>
          <wp:inline distT="0" distB="0" distL="0" distR="0">
            <wp:extent cx="899795" cy="1259840"/>
            <wp:effectExtent l="0" t="0" r="14605" b="5080"/>
            <wp:docPr id="212145159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451599"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900000" cy="12600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rPr>
      </w:pPr>
      <w:r>
        <w:rPr>
          <w:rFonts w:hint="eastAsia"/>
          <w:b/>
          <w:bCs/>
          <w:sz w:val="24"/>
        </w:rPr>
        <w:t>个人介绍：</w:t>
      </w:r>
      <w:r>
        <w:rPr>
          <w:rFonts w:hint="eastAsia"/>
          <w:sz w:val="24"/>
        </w:rPr>
        <w:t>张笑津，女，24岁，北京国家会计学院审计专业硕士研究生，将于2024年6月毕业。通过注册会计师审计、经济法；初级会计等财会考试。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b/>
          <w:bCs/>
          <w:sz w:val="24"/>
        </w:rPr>
      </w:pPr>
      <w:r>
        <w:rPr>
          <w:rFonts w:hint="eastAsia"/>
          <w:b/>
          <w:bCs/>
          <w:sz w:val="24"/>
        </w:rPr>
        <w:t>实习经历：</w:t>
      </w:r>
      <w:r>
        <w:rPr>
          <w:rFonts w:hint="eastAsia"/>
          <w:sz w:val="24"/>
        </w:rPr>
        <w:t>2023年6-9月于中国社科院金融研究所担任财务实习生，2023年1-</w:t>
      </w:r>
      <w:r>
        <w:rPr>
          <w:sz w:val="24"/>
        </w:rPr>
        <w:t>3</w:t>
      </w:r>
      <w:r>
        <w:rPr>
          <w:rFonts w:hint="eastAsia"/>
          <w:sz w:val="24"/>
        </w:rPr>
        <w:t>月于安永华明会计师事务所担任</w:t>
      </w:r>
      <w:r>
        <w:rPr>
          <w:sz w:val="24"/>
        </w:rPr>
        <w:t>IPO</w:t>
      </w:r>
      <w:r>
        <w:rPr>
          <w:rFonts w:hint="eastAsia"/>
          <w:sz w:val="24"/>
        </w:rPr>
        <w:t>审计实习生。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rPr>
      </w:pPr>
      <w:r>
        <w:rPr>
          <w:rFonts w:hint="eastAsia"/>
          <w:b/>
          <w:bCs/>
          <w:sz w:val="24"/>
        </w:rPr>
        <w:t>自我评价：</w:t>
      </w:r>
      <w:r>
        <w:rPr>
          <w:rFonts w:hint="eastAsia"/>
          <w:sz w:val="24"/>
        </w:rPr>
        <w:t>学习力和执行力强，踏实努力，诚实守信，具有责任心。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rPr>
      </w:pPr>
      <w:r>
        <w:rPr>
          <w:rFonts w:hint="eastAsia"/>
          <w:b/>
          <w:bCs/>
          <w:sz w:val="24"/>
        </w:rPr>
        <w:t>期待工作地点：</w:t>
      </w:r>
      <w:r>
        <w:rPr>
          <w:rFonts w:hint="eastAsia"/>
          <w:sz w:val="24"/>
        </w:rPr>
        <w:t>北京、天津等。</w:t>
      </w:r>
    </w:p>
    <w:p>
      <w:pPr>
        <w:spacing w:line="160" w:lineRule="atLeast"/>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13"/>
    <w:rsid w:val="000610BF"/>
    <w:rsid w:val="00083750"/>
    <w:rsid w:val="000B62FE"/>
    <w:rsid w:val="001655C3"/>
    <w:rsid w:val="002277CD"/>
    <w:rsid w:val="002533B6"/>
    <w:rsid w:val="00263D49"/>
    <w:rsid w:val="002A2771"/>
    <w:rsid w:val="002D5F70"/>
    <w:rsid w:val="00324B67"/>
    <w:rsid w:val="0033276D"/>
    <w:rsid w:val="00387AD6"/>
    <w:rsid w:val="00477B8A"/>
    <w:rsid w:val="004E3BDA"/>
    <w:rsid w:val="00513336"/>
    <w:rsid w:val="005337B3"/>
    <w:rsid w:val="007539B5"/>
    <w:rsid w:val="00755E7E"/>
    <w:rsid w:val="008128FE"/>
    <w:rsid w:val="008C716D"/>
    <w:rsid w:val="00970755"/>
    <w:rsid w:val="00986D9B"/>
    <w:rsid w:val="00A41BD8"/>
    <w:rsid w:val="00A86C13"/>
    <w:rsid w:val="00AD38AE"/>
    <w:rsid w:val="00B76F50"/>
    <w:rsid w:val="00BD47FA"/>
    <w:rsid w:val="00C15172"/>
    <w:rsid w:val="00C628F0"/>
    <w:rsid w:val="00C82E0F"/>
    <w:rsid w:val="00D73538"/>
    <w:rsid w:val="00E52331"/>
    <w:rsid w:val="00E6410D"/>
    <w:rsid w:val="00E643E8"/>
    <w:rsid w:val="1EC26F9E"/>
    <w:rsid w:val="288C7FEF"/>
    <w:rsid w:val="2F6D3A98"/>
    <w:rsid w:val="34A56FF5"/>
    <w:rsid w:val="36550763"/>
    <w:rsid w:val="3D1704C5"/>
    <w:rsid w:val="56D96242"/>
    <w:rsid w:val="6227289C"/>
    <w:rsid w:val="653D7D38"/>
    <w:rsid w:val="69DE3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C11D5-CCA3-43A5-9123-795E7BC085C8}">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271</Words>
  <Characters>1550</Characters>
  <Lines>12</Lines>
  <Paragraphs>3</Paragraphs>
  <TotalTime>2</TotalTime>
  <ScaleCrop>false</ScaleCrop>
  <LinksUpToDate>false</LinksUpToDate>
  <CharactersWithSpaces>1818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2021-03-13T15:15:00Z</dcterms:created>
  <dc:creator>中华有为</dc:creator>
  <cp:lastModifiedBy>zhaox</cp:lastModifiedBy>
  <cp:lastPrinted>2024-03-20T12:55:00Z</cp:lastPrinted>
  <dcterms:modified xsi:type="dcterms:W3CDTF">2024-04-08T08:30:11Z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794F4DDCB787491EA6490FFA7E94D682</vt:lpwstr>
  </property>
</Properties>
</file>