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522"/>
      </w:tblGrid>
      <w:tr w:rsidR="00A76C86">
        <w:trPr>
          <w:trHeight w:val="2880"/>
          <w:jc w:val="center"/>
        </w:trPr>
        <w:tc>
          <w:tcPr>
            <w:tcW w:w="5000" w:type="pct"/>
          </w:tcPr>
          <w:p w:rsidR="00A76C86" w:rsidRDefault="00A76C86">
            <w:pPr>
              <w:pStyle w:val="a8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A76C86" w:rsidRPr="00A76C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A76C86" w:rsidRPr="00A76C86" w:rsidRDefault="00A76C86" w:rsidP="00A76C86">
            <w:pPr>
              <w:pStyle w:val="a8"/>
              <w:jc w:val="center"/>
              <w:rPr>
                <w:rFonts w:asciiTheme="majorHAnsi" w:eastAsiaTheme="majorEastAsia" w:hAnsiTheme="majorHAnsi" w:cstheme="majorBidi"/>
                <w:b/>
                <w:sz w:val="56"/>
                <w:szCs w:val="80"/>
              </w:rPr>
            </w:pPr>
            <w:r w:rsidRPr="00A76C86">
              <w:rPr>
                <w:rFonts w:asciiTheme="majorHAnsi" w:eastAsiaTheme="majorEastAsia" w:hAnsiTheme="majorHAnsi" w:cstheme="majorBidi" w:hint="eastAsia"/>
                <w:b/>
                <w:sz w:val="56"/>
                <w:szCs w:val="80"/>
              </w:rPr>
              <w:t>航星设备技术参数及安装要求</w:t>
            </w:r>
          </w:p>
        </w:tc>
      </w:tr>
      <w:tr w:rsidR="00A76C8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A76C86" w:rsidRDefault="00A76C86">
            <w:pPr>
              <w:pStyle w:val="a8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</w:p>
        </w:tc>
      </w:tr>
      <w:tr w:rsidR="00A76C86">
        <w:trPr>
          <w:trHeight w:val="360"/>
          <w:jc w:val="center"/>
        </w:trPr>
        <w:tc>
          <w:tcPr>
            <w:tcW w:w="5000" w:type="pct"/>
            <w:vAlign w:val="center"/>
          </w:tcPr>
          <w:p w:rsidR="00A76C86" w:rsidRPr="00A76C86" w:rsidRDefault="00A76C86">
            <w:pPr>
              <w:pStyle w:val="a8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76C86" w:rsidRDefault="00A76C86">
      <w:r>
        <w:br w:type="page"/>
      </w:r>
    </w:p>
    <w:tbl>
      <w:tblPr>
        <w:tblpPr w:leftFromText="180" w:rightFromText="180" w:vertAnchor="page" w:horzAnchor="margin" w:tblpY="1776"/>
        <w:tblW w:w="91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164"/>
        <w:gridCol w:w="2297"/>
        <w:gridCol w:w="1933"/>
        <w:gridCol w:w="47"/>
        <w:gridCol w:w="1228"/>
        <w:gridCol w:w="1436"/>
      </w:tblGrid>
      <w:tr w:rsidR="00A76C86" w:rsidTr="00A76C86">
        <w:trPr>
          <w:trHeight w:val="681"/>
        </w:trPr>
        <w:tc>
          <w:tcPr>
            <w:tcW w:w="9105" w:type="dxa"/>
            <w:gridSpan w:val="6"/>
            <w:tcBorders>
              <w:bottom w:val="nil"/>
            </w:tcBorders>
            <w:vAlign w:val="center"/>
          </w:tcPr>
          <w:p w:rsidR="00A76C86" w:rsidRDefault="00A76C86" w:rsidP="00A76C8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OLE_LINK1"/>
            <w:bookmarkStart w:id="1" w:name="OLE_LINK3"/>
          </w:p>
        </w:tc>
      </w:tr>
      <w:tr w:rsidR="00A76C86" w:rsidTr="00A76C86">
        <w:trPr>
          <w:trHeight w:hRule="exact" w:val="4926"/>
        </w:trPr>
        <w:tc>
          <w:tcPr>
            <w:tcW w:w="9105" w:type="dxa"/>
            <w:gridSpan w:val="6"/>
            <w:tcBorders>
              <w:top w:val="nil"/>
            </w:tcBorders>
          </w:tcPr>
          <w:p w:rsidR="00A76C86" w:rsidRDefault="00A76C86" w:rsidP="00A76C86">
            <w:pPr>
              <w:jc w:val="center"/>
              <w:rPr>
                <w:color w:val="3E3E3E"/>
                <w:sz w:val="18"/>
                <w:szCs w:val="18"/>
              </w:rPr>
            </w:pPr>
            <w:r w:rsidRPr="00C3070F">
              <w:rPr>
                <w:color w:val="3E3E3E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7" type="#_x0000_t75" style="width:233.6pt;height:233.6pt">
                  <v:imagedata r:id="rId8" o:title=""/>
                </v:shape>
              </w:pict>
            </w:r>
          </w:p>
          <w:p w:rsidR="00A76C86" w:rsidRDefault="00A76C86" w:rsidP="00A76C86">
            <w:pPr>
              <w:jc w:val="center"/>
              <w:rPr>
                <w:color w:val="3E3E3E"/>
                <w:sz w:val="18"/>
                <w:szCs w:val="18"/>
              </w:rPr>
            </w:pPr>
          </w:p>
          <w:p w:rsidR="00A76C86" w:rsidRDefault="00A76C86" w:rsidP="00A76C86">
            <w:pPr>
              <w:jc w:val="center"/>
              <w:rPr>
                <w:color w:val="3E3E3E"/>
                <w:sz w:val="18"/>
                <w:szCs w:val="18"/>
              </w:rPr>
            </w:pPr>
          </w:p>
        </w:tc>
      </w:tr>
      <w:tr w:rsidR="00A76C86" w:rsidTr="00A76C86">
        <w:trPr>
          <w:trHeight w:val="851"/>
        </w:trPr>
        <w:tc>
          <w:tcPr>
            <w:tcW w:w="2164" w:type="dxa"/>
            <w:vAlign w:val="center"/>
          </w:tcPr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产品名称：</w:t>
            </w:r>
          </w:p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Equipment Name</w:t>
            </w:r>
          </w:p>
        </w:tc>
        <w:tc>
          <w:tcPr>
            <w:tcW w:w="6941" w:type="dxa"/>
            <w:gridSpan w:val="5"/>
            <w:vAlign w:val="center"/>
          </w:tcPr>
          <w:p w:rsidR="00A76C86" w:rsidRDefault="00A76C86" w:rsidP="00A76C86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100KG</w:t>
            </w:r>
            <w:r>
              <w:rPr>
                <w:rFonts w:hint="eastAsia"/>
                <w:sz w:val="18"/>
                <w:szCs w:val="18"/>
              </w:rPr>
              <w:t>全自动洗衣脱水机</w:t>
            </w:r>
          </w:p>
          <w:p w:rsidR="00A76C86" w:rsidRDefault="00A76C86" w:rsidP="00A76C86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Washer extractor100kg</w:t>
            </w:r>
          </w:p>
        </w:tc>
      </w:tr>
      <w:tr w:rsidR="00A76C86" w:rsidTr="00A76C86">
        <w:trPr>
          <w:trHeight w:val="652"/>
        </w:trPr>
        <w:tc>
          <w:tcPr>
            <w:tcW w:w="2164" w:type="dxa"/>
            <w:vAlign w:val="center"/>
          </w:tcPr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推荐</w:t>
            </w:r>
            <w:r>
              <w:rPr>
                <w:rFonts w:ascii="Arial" w:eastAsia="黑体" w:hAnsi="Arial" w:cs="Arial"/>
                <w:sz w:val="20"/>
                <w:szCs w:val="20"/>
              </w:rPr>
              <w:t>品牌：</w:t>
            </w:r>
          </w:p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Brand:</w:t>
            </w:r>
          </w:p>
        </w:tc>
        <w:tc>
          <w:tcPr>
            <w:tcW w:w="2297" w:type="dxa"/>
            <w:vAlign w:val="center"/>
          </w:tcPr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上海航星</w:t>
            </w:r>
          </w:p>
        </w:tc>
        <w:tc>
          <w:tcPr>
            <w:tcW w:w="1980" w:type="dxa"/>
            <w:gridSpan w:val="2"/>
            <w:vAlign w:val="center"/>
          </w:tcPr>
          <w:p w:rsidR="00A76C86" w:rsidRDefault="00A76C86" w:rsidP="00A76C86">
            <w:pPr>
              <w:rPr>
                <w:rFonts w:eastAsia="黑体"/>
                <w:sz w:val="20"/>
                <w:szCs w:val="20"/>
              </w:rPr>
            </w:pPr>
            <w:r>
              <w:rPr>
                <w:color w:val="3E3E3E"/>
                <w:sz w:val="18"/>
                <w:szCs w:val="18"/>
              </w:rPr>
              <w:t>产地</w:t>
            </w:r>
            <w:r>
              <w:rPr>
                <w:rFonts w:eastAsia="黑体" w:hAnsi="Arial"/>
                <w:sz w:val="20"/>
                <w:szCs w:val="20"/>
              </w:rPr>
              <w:t>：</w:t>
            </w:r>
          </w:p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Qrigin</w:t>
            </w:r>
          </w:p>
        </w:tc>
        <w:tc>
          <w:tcPr>
            <w:tcW w:w="2664" w:type="dxa"/>
            <w:gridSpan w:val="2"/>
            <w:vAlign w:val="center"/>
          </w:tcPr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</w:t>
            </w:r>
          </w:p>
        </w:tc>
      </w:tr>
      <w:tr w:rsidR="00A76C86" w:rsidTr="00A76C86">
        <w:trPr>
          <w:trHeight w:val="851"/>
        </w:trPr>
        <w:tc>
          <w:tcPr>
            <w:tcW w:w="2164" w:type="dxa"/>
            <w:vAlign w:val="center"/>
          </w:tcPr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型号：</w:t>
            </w:r>
          </w:p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Model:</w:t>
            </w:r>
          </w:p>
        </w:tc>
        <w:tc>
          <w:tcPr>
            <w:tcW w:w="2297" w:type="dxa"/>
            <w:vAlign w:val="center"/>
          </w:tcPr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CCW-100F</w:t>
            </w:r>
          </w:p>
        </w:tc>
        <w:tc>
          <w:tcPr>
            <w:tcW w:w="1980" w:type="dxa"/>
            <w:gridSpan w:val="2"/>
            <w:vAlign w:val="center"/>
          </w:tcPr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尺寸</w:t>
            </w:r>
            <w:r>
              <w:rPr>
                <w:rFonts w:ascii="Arial" w:eastAsia="黑体" w:hAnsi="Arial" w:cs="Arial" w:hint="eastAsia"/>
                <w:sz w:val="20"/>
                <w:szCs w:val="20"/>
              </w:rPr>
              <w:t>(mm)</w:t>
            </w:r>
            <w:r>
              <w:rPr>
                <w:rFonts w:ascii="Arial" w:eastAsia="黑体" w:hAnsi="Arial" w:cs="Arial"/>
                <w:sz w:val="20"/>
                <w:szCs w:val="20"/>
              </w:rPr>
              <w:t>：</w:t>
            </w:r>
          </w:p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Size:</w:t>
            </w:r>
          </w:p>
        </w:tc>
        <w:tc>
          <w:tcPr>
            <w:tcW w:w="2664" w:type="dxa"/>
            <w:gridSpan w:val="2"/>
            <w:vAlign w:val="center"/>
          </w:tcPr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0×</w:t>
            </w:r>
            <w:r>
              <w:rPr>
                <w:rFonts w:hint="eastAsia"/>
                <w:sz w:val="20"/>
                <w:szCs w:val="20"/>
              </w:rPr>
              <w:t>2083</w:t>
            </w:r>
            <w:r>
              <w:rPr>
                <w:sz w:val="20"/>
                <w:szCs w:val="20"/>
              </w:rPr>
              <w:t>×2</w:t>
            </w:r>
            <w:r>
              <w:rPr>
                <w:rFonts w:hint="eastAsia"/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mm</w:t>
            </w:r>
          </w:p>
        </w:tc>
      </w:tr>
      <w:tr w:rsidR="00A76C86" w:rsidTr="00A76C86">
        <w:trPr>
          <w:trHeight w:val="851"/>
        </w:trPr>
        <w:tc>
          <w:tcPr>
            <w:tcW w:w="2164" w:type="dxa"/>
            <w:vAlign w:val="center"/>
          </w:tcPr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机电条件：</w:t>
            </w:r>
          </w:p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Conditions</w:t>
            </w:r>
          </w:p>
        </w:tc>
        <w:tc>
          <w:tcPr>
            <w:tcW w:w="6941" w:type="dxa"/>
            <w:gridSpan w:val="5"/>
            <w:vAlign w:val="center"/>
          </w:tcPr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功率：</w:t>
            </w:r>
            <w:r>
              <w:rPr>
                <w:rFonts w:hint="eastAsia"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0V/</w:t>
            </w:r>
            <w:r>
              <w:rPr>
                <w:rFonts w:hint="eastAsia"/>
                <w:sz w:val="20"/>
                <w:szCs w:val="20"/>
              </w:rPr>
              <w:t>7.5KW</w:t>
            </w:r>
          </w:p>
        </w:tc>
      </w:tr>
      <w:tr w:rsidR="00A76C86" w:rsidTr="00A76C86">
        <w:trPr>
          <w:trHeight w:val="851"/>
        </w:trPr>
        <w:tc>
          <w:tcPr>
            <w:tcW w:w="2164" w:type="dxa"/>
            <w:tcBorders>
              <w:bottom w:val="single" w:sz="4" w:space="0" w:color="808080"/>
            </w:tcBorders>
            <w:vAlign w:val="center"/>
          </w:tcPr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功能</w:t>
            </w:r>
            <w:r>
              <w:rPr>
                <w:rFonts w:ascii="Arial" w:eastAsia="黑体" w:hAnsi="Arial" w:cs="Arial" w:hint="eastAsia"/>
                <w:sz w:val="20"/>
                <w:szCs w:val="20"/>
              </w:rPr>
              <w:t>：</w:t>
            </w:r>
          </w:p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Functions</w:t>
            </w:r>
          </w:p>
        </w:tc>
        <w:tc>
          <w:tcPr>
            <w:tcW w:w="6941" w:type="dxa"/>
            <w:gridSpan w:val="5"/>
            <w:tcBorders>
              <w:bottom w:val="single" w:sz="4" w:space="0" w:color="808080"/>
            </w:tcBorders>
            <w:vAlign w:val="center"/>
          </w:tcPr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</w:t>
            </w:r>
          </w:p>
        </w:tc>
      </w:tr>
      <w:tr w:rsidR="00A76C86" w:rsidTr="00A76C86">
        <w:trPr>
          <w:trHeight w:val="851"/>
        </w:trPr>
        <w:tc>
          <w:tcPr>
            <w:tcW w:w="2164" w:type="dxa"/>
            <w:tcBorders>
              <w:bottom w:val="single" w:sz="4" w:space="0" w:color="808080"/>
            </w:tcBorders>
            <w:vAlign w:val="center"/>
          </w:tcPr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产品说明</w:t>
            </w:r>
          </w:p>
        </w:tc>
        <w:tc>
          <w:tcPr>
            <w:tcW w:w="6941" w:type="dxa"/>
            <w:gridSpan w:val="5"/>
            <w:tcBorders>
              <w:bottom w:val="single" w:sz="4" w:space="0" w:color="808080"/>
            </w:tcBorders>
            <w:vAlign w:val="center"/>
          </w:tcPr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采用下悬浮结构，超低振动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设备为前端装载式</w:t>
            </w:r>
          </w:p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单电机变频调速</w:t>
            </w:r>
          </w:p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脱水安全控制功能，超振自动停止并报警</w:t>
            </w:r>
          </w:p>
        </w:tc>
      </w:tr>
      <w:tr w:rsidR="00A76C86" w:rsidTr="00A76C86">
        <w:trPr>
          <w:trHeight w:val="851"/>
        </w:trPr>
        <w:tc>
          <w:tcPr>
            <w:tcW w:w="2164" w:type="dxa"/>
            <w:tcBorders>
              <w:top w:val="single" w:sz="4" w:space="0" w:color="808080"/>
            </w:tcBorders>
            <w:vAlign w:val="center"/>
          </w:tcPr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其它：</w:t>
            </w:r>
          </w:p>
          <w:p w:rsidR="00A76C86" w:rsidRDefault="00A76C86" w:rsidP="00A76C86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Remark</w:t>
            </w:r>
          </w:p>
        </w:tc>
        <w:tc>
          <w:tcPr>
            <w:tcW w:w="6941" w:type="dxa"/>
            <w:gridSpan w:val="5"/>
            <w:tcBorders>
              <w:top w:val="single" w:sz="4" w:space="0" w:color="808080"/>
            </w:tcBorders>
            <w:vAlign w:val="center"/>
          </w:tcPr>
          <w:p w:rsidR="00A76C86" w:rsidRDefault="00A76C86" w:rsidP="00A76C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</w:t>
            </w:r>
          </w:p>
        </w:tc>
      </w:tr>
      <w:tr w:rsidR="00A76C86" w:rsidTr="00A76C86">
        <w:trPr>
          <w:trHeight w:val="832"/>
        </w:trPr>
        <w:tc>
          <w:tcPr>
            <w:tcW w:w="2164" w:type="dxa"/>
            <w:vAlign w:val="center"/>
          </w:tcPr>
          <w:p w:rsidR="00A76C86" w:rsidRDefault="00A76C86" w:rsidP="00A76C86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设备位置：</w:t>
            </w:r>
          </w:p>
          <w:p w:rsidR="00A76C86" w:rsidRDefault="00A76C86" w:rsidP="00A76C86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Equipment Location</w:t>
            </w:r>
          </w:p>
        </w:tc>
        <w:tc>
          <w:tcPr>
            <w:tcW w:w="6941" w:type="dxa"/>
            <w:gridSpan w:val="5"/>
            <w:vAlign w:val="center"/>
          </w:tcPr>
          <w:p w:rsidR="00A76C86" w:rsidRDefault="00A76C86" w:rsidP="00A76C86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：洗衣房水洗车间</w:t>
            </w:r>
          </w:p>
          <w:p w:rsidR="00A76C86" w:rsidRDefault="00A76C86" w:rsidP="00A76C86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B1F Laundry Room</w:t>
            </w:r>
          </w:p>
        </w:tc>
      </w:tr>
      <w:tr w:rsidR="00A76C86" w:rsidTr="00A76C86">
        <w:trPr>
          <w:trHeight w:val="851"/>
        </w:trPr>
        <w:tc>
          <w:tcPr>
            <w:tcW w:w="2164" w:type="dxa"/>
            <w:vAlign w:val="center"/>
          </w:tcPr>
          <w:p w:rsidR="00A76C86" w:rsidRDefault="00A76C86" w:rsidP="00A76C86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设备编号：</w:t>
            </w:r>
          </w:p>
          <w:p w:rsidR="00A76C86" w:rsidRDefault="00A76C86" w:rsidP="00A76C86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Equipment No.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A76C86" w:rsidRDefault="00A76C86" w:rsidP="00A76C8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A76C86" w:rsidRDefault="00A76C86" w:rsidP="00A76C86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A76C86" w:rsidRDefault="00A76C86" w:rsidP="00A76C86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  <w:bookmarkEnd w:id="0"/>
      <w:bookmarkEnd w:id="1"/>
    </w:tbl>
    <w:p w:rsidR="00A76C86" w:rsidRDefault="00A76C86"/>
    <w:p w:rsidR="00A76C86" w:rsidRDefault="00A76C86">
      <w:r>
        <w:br w:type="page"/>
      </w:r>
    </w:p>
    <w:tbl>
      <w:tblPr>
        <w:tblW w:w="9105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164"/>
        <w:gridCol w:w="2297"/>
        <w:gridCol w:w="1933"/>
        <w:gridCol w:w="47"/>
        <w:gridCol w:w="1228"/>
        <w:gridCol w:w="1436"/>
      </w:tblGrid>
      <w:tr w:rsidR="002C59DE">
        <w:trPr>
          <w:trHeight w:val="681"/>
        </w:trPr>
        <w:tc>
          <w:tcPr>
            <w:tcW w:w="9105" w:type="dxa"/>
            <w:gridSpan w:val="6"/>
            <w:tcBorders>
              <w:bottom w:val="nil"/>
            </w:tcBorders>
            <w:vAlign w:val="center"/>
          </w:tcPr>
          <w:p w:rsidR="002C59DE" w:rsidRDefault="002C59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59DE">
        <w:trPr>
          <w:trHeight w:hRule="exact" w:val="4926"/>
        </w:trPr>
        <w:tc>
          <w:tcPr>
            <w:tcW w:w="9105" w:type="dxa"/>
            <w:gridSpan w:val="6"/>
            <w:tcBorders>
              <w:top w:val="nil"/>
            </w:tcBorders>
          </w:tcPr>
          <w:p w:rsidR="002C59DE" w:rsidRDefault="00C3070F">
            <w:pPr>
              <w:jc w:val="center"/>
              <w:rPr>
                <w:color w:val="3E3E3E"/>
                <w:sz w:val="18"/>
                <w:szCs w:val="18"/>
              </w:rPr>
            </w:pPr>
            <w:r w:rsidRPr="00C3070F">
              <w:rPr>
                <w:color w:val="3E3E3E"/>
                <w:sz w:val="18"/>
                <w:szCs w:val="18"/>
              </w:rPr>
              <w:pict>
                <v:shape id="_x0000_i1025" type="#_x0000_t75" style="width:233.6pt;height:233.6pt">
                  <v:imagedata r:id="rId8" o:title=""/>
                </v:shape>
              </w:pict>
            </w:r>
          </w:p>
          <w:p w:rsidR="002C59DE" w:rsidRDefault="002C59DE">
            <w:pPr>
              <w:jc w:val="center"/>
              <w:rPr>
                <w:color w:val="3E3E3E"/>
                <w:sz w:val="18"/>
                <w:szCs w:val="18"/>
              </w:rPr>
            </w:pPr>
          </w:p>
          <w:p w:rsidR="002C59DE" w:rsidRDefault="002C59DE">
            <w:pPr>
              <w:jc w:val="center"/>
              <w:rPr>
                <w:color w:val="3E3E3E"/>
                <w:sz w:val="18"/>
                <w:szCs w:val="18"/>
              </w:rPr>
            </w:pPr>
          </w:p>
        </w:tc>
      </w:tr>
      <w:tr w:rsidR="002C59DE">
        <w:trPr>
          <w:trHeight w:val="851"/>
        </w:trPr>
        <w:tc>
          <w:tcPr>
            <w:tcW w:w="2164" w:type="dxa"/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产品名称：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Equipment Name</w:t>
            </w:r>
          </w:p>
        </w:tc>
        <w:tc>
          <w:tcPr>
            <w:tcW w:w="6941" w:type="dxa"/>
            <w:gridSpan w:val="5"/>
            <w:vAlign w:val="center"/>
          </w:tcPr>
          <w:p w:rsidR="002C59DE" w:rsidRDefault="00BC37F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30KG</w:t>
            </w:r>
            <w:r>
              <w:rPr>
                <w:rFonts w:hint="eastAsia"/>
                <w:sz w:val="18"/>
                <w:szCs w:val="18"/>
              </w:rPr>
              <w:t>全自动洗衣脱水机</w:t>
            </w:r>
          </w:p>
          <w:p w:rsidR="002C59DE" w:rsidRDefault="00BC37F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Washer extractor30kg</w:t>
            </w:r>
          </w:p>
        </w:tc>
      </w:tr>
      <w:tr w:rsidR="002C59DE">
        <w:trPr>
          <w:trHeight w:val="652"/>
        </w:trPr>
        <w:tc>
          <w:tcPr>
            <w:tcW w:w="2164" w:type="dxa"/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推荐</w:t>
            </w:r>
            <w:r>
              <w:rPr>
                <w:rFonts w:ascii="Arial" w:eastAsia="黑体" w:hAnsi="Arial" w:cs="Arial"/>
                <w:sz w:val="20"/>
                <w:szCs w:val="20"/>
              </w:rPr>
              <w:t>品牌：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Brand:</w:t>
            </w:r>
          </w:p>
        </w:tc>
        <w:tc>
          <w:tcPr>
            <w:tcW w:w="2297" w:type="dxa"/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上海航星</w:t>
            </w:r>
          </w:p>
        </w:tc>
        <w:tc>
          <w:tcPr>
            <w:tcW w:w="1980" w:type="dxa"/>
            <w:gridSpan w:val="2"/>
            <w:vAlign w:val="center"/>
          </w:tcPr>
          <w:p w:rsidR="002C59DE" w:rsidRDefault="00BC37F9">
            <w:pPr>
              <w:rPr>
                <w:rFonts w:eastAsia="黑体"/>
                <w:sz w:val="20"/>
                <w:szCs w:val="20"/>
              </w:rPr>
            </w:pPr>
            <w:r>
              <w:rPr>
                <w:color w:val="3E3E3E"/>
                <w:sz w:val="18"/>
                <w:szCs w:val="18"/>
              </w:rPr>
              <w:t>产地</w:t>
            </w:r>
            <w:r>
              <w:rPr>
                <w:rFonts w:eastAsia="黑体" w:hAnsi="Arial"/>
                <w:sz w:val="20"/>
                <w:szCs w:val="20"/>
              </w:rPr>
              <w:t>：</w:t>
            </w:r>
          </w:p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Origin</w:t>
            </w:r>
          </w:p>
        </w:tc>
        <w:tc>
          <w:tcPr>
            <w:tcW w:w="2664" w:type="dxa"/>
            <w:gridSpan w:val="2"/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</w:t>
            </w:r>
          </w:p>
        </w:tc>
      </w:tr>
      <w:tr w:rsidR="002C59DE">
        <w:trPr>
          <w:trHeight w:val="851"/>
        </w:trPr>
        <w:tc>
          <w:tcPr>
            <w:tcW w:w="2164" w:type="dxa"/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型号：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Model:</w:t>
            </w:r>
          </w:p>
        </w:tc>
        <w:tc>
          <w:tcPr>
            <w:tcW w:w="2297" w:type="dxa"/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CCW-30F</w:t>
            </w:r>
          </w:p>
        </w:tc>
        <w:tc>
          <w:tcPr>
            <w:tcW w:w="1980" w:type="dxa"/>
            <w:gridSpan w:val="2"/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尺寸</w:t>
            </w:r>
            <w:r>
              <w:rPr>
                <w:rFonts w:ascii="Arial" w:eastAsia="黑体" w:hAnsi="Arial" w:cs="Arial" w:hint="eastAsia"/>
                <w:sz w:val="20"/>
                <w:szCs w:val="20"/>
              </w:rPr>
              <w:t>(mm)</w:t>
            </w:r>
            <w:r>
              <w:rPr>
                <w:rFonts w:ascii="Arial" w:eastAsia="黑体" w:hAnsi="Arial" w:cs="Arial"/>
                <w:sz w:val="20"/>
                <w:szCs w:val="20"/>
              </w:rPr>
              <w:t>：</w:t>
            </w:r>
          </w:p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Size:</w:t>
            </w:r>
          </w:p>
        </w:tc>
        <w:tc>
          <w:tcPr>
            <w:tcW w:w="2664" w:type="dxa"/>
            <w:gridSpan w:val="2"/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0×</w:t>
            </w:r>
            <w:r>
              <w:rPr>
                <w:rFonts w:hint="eastAsia"/>
                <w:sz w:val="20"/>
                <w:szCs w:val="20"/>
              </w:rPr>
              <w:t>1893</w:t>
            </w:r>
            <w:r>
              <w:rPr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mm</w:t>
            </w:r>
          </w:p>
        </w:tc>
      </w:tr>
      <w:tr w:rsidR="002C59DE">
        <w:trPr>
          <w:trHeight w:val="851"/>
        </w:trPr>
        <w:tc>
          <w:tcPr>
            <w:tcW w:w="2164" w:type="dxa"/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机电条件：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Conditions</w:t>
            </w:r>
          </w:p>
        </w:tc>
        <w:tc>
          <w:tcPr>
            <w:tcW w:w="6941" w:type="dxa"/>
            <w:gridSpan w:val="5"/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功率：</w:t>
            </w:r>
            <w:r>
              <w:rPr>
                <w:rFonts w:hint="eastAsia"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0V</w:t>
            </w:r>
            <w:r>
              <w:rPr>
                <w:rFonts w:hint="eastAsia"/>
                <w:sz w:val="20"/>
                <w:szCs w:val="20"/>
              </w:rPr>
              <w:t>4.5KW</w:t>
            </w:r>
          </w:p>
        </w:tc>
      </w:tr>
      <w:tr w:rsidR="002C59DE">
        <w:trPr>
          <w:trHeight w:val="851"/>
        </w:trPr>
        <w:tc>
          <w:tcPr>
            <w:tcW w:w="2164" w:type="dxa"/>
            <w:tcBorders>
              <w:bottom w:val="single" w:sz="4" w:space="0" w:color="808080"/>
            </w:tcBorders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功能</w:t>
            </w:r>
            <w:r>
              <w:rPr>
                <w:rFonts w:ascii="Arial" w:eastAsia="黑体" w:hAnsi="Arial" w:cs="Arial" w:hint="eastAsia"/>
                <w:sz w:val="20"/>
                <w:szCs w:val="20"/>
              </w:rPr>
              <w:t>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Functions</w:t>
            </w:r>
          </w:p>
        </w:tc>
        <w:tc>
          <w:tcPr>
            <w:tcW w:w="6941" w:type="dxa"/>
            <w:gridSpan w:val="5"/>
            <w:tcBorders>
              <w:bottom w:val="single" w:sz="4" w:space="0" w:color="808080"/>
            </w:tcBorders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</w:t>
            </w:r>
          </w:p>
        </w:tc>
      </w:tr>
      <w:tr w:rsidR="002C59DE">
        <w:trPr>
          <w:trHeight w:val="851"/>
        </w:trPr>
        <w:tc>
          <w:tcPr>
            <w:tcW w:w="2164" w:type="dxa"/>
            <w:tcBorders>
              <w:bottom w:val="single" w:sz="4" w:space="0" w:color="808080"/>
            </w:tcBorders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产品说明</w:t>
            </w:r>
          </w:p>
        </w:tc>
        <w:tc>
          <w:tcPr>
            <w:tcW w:w="6941" w:type="dxa"/>
            <w:gridSpan w:val="5"/>
            <w:tcBorders>
              <w:bottom w:val="single" w:sz="4" w:space="0" w:color="808080"/>
            </w:tcBorders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采用下悬浮结构，超低振动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设备为前端装载式</w:t>
            </w:r>
          </w:p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单电机变频调速</w:t>
            </w:r>
          </w:p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脱水安全控制功能，超振自动停止并报警</w:t>
            </w:r>
          </w:p>
        </w:tc>
      </w:tr>
      <w:tr w:rsidR="002C59DE">
        <w:trPr>
          <w:trHeight w:val="851"/>
        </w:trPr>
        <w:tc>
          <w:tcPr>
            <w:tcW w:w="2164" w:type="dxa"/>
            <w:tcBorders>
              <w:top w:val="single" w:sz="4" w:space="0" w:color="808080"/>
            </w:tcBorders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其它：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Remark</w:t>
            </w:r>
          </w:p>
        </w:tc>
        <w:tc>
          <w:tcPr>
            <w:tcW w:w="6941" w:type="dxa"/>
            <w:gridSpan w:val="5"/>
            <w:tcBorders>
              <w:top w:val="single" w:sz="4" w:space="0" w:color="808080"/>
            </w:tcBorders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</w:t>
            </w:r>
          </w:p>
        </w:tc>
      </w:tr>
      <w:tr w:rsidR="002C59DE">
        <w:trPr>
          <w:trHeight w:val="832"/>
        </w:trPr>
        <w:tc>
          <w:tcPr>
            <w:tcW w:w="2164" w:type="dxa"/>
            <w:vAlign w:val="center"/>
          </w:tcPr>
          <w:p w:rsidR="002C59DE" w:rsidRDefault="00BC37F9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设备位置：</w:t>
            </w:r>
          </w:p>
          <w:p w:rsidR="002C59DE" w:rsidRDefault="00BC37F9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Equipment Location</w:t>
            </w:r>
          </w:p>
        </w:tc>
        <w:tc>
          <w:tcPr>
            <w:tcW w:w="6941" w:type="dxa"/>
            <w:gridSpan w:val="5"/>
            <w:vAlign w:val="center"/>
          </w:tcPr>
          <w:p w:rsidR="002C59DE" w:rsidRDefault="00BC37F9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：洗衣房水洗车间</w:t>
            </w:r>
          </w:p>
          <w:p w:rsidR="002C59DE" w:rsidRDefault="00BC37F9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B1F Laundry Room</w:t>
            </w:r>
          </w:p>
        </w:tc>
      </w:tr>
      <w:tr w:rsidR="002C59DE">
        <w:trPr>
          <w:trHeight w:val="851"/>
        </w:trPr>
        <w:tc>
          <w:tcPr>
            <w:tcW w:w="2164" w:type="dxa"/>
            <w:vAlign w:val="center"/>
          </w:tcPr>
          <w:p w:rsidR="002C59DE" w:rsidRDefault="00BC37F9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设备编号：</w:t>
            </w:r>
          </w:p>
          <w:p w:rsidR="002C59DE" w:rsidRDefault="00BC37F9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Equipment No.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2C59DE" w:rsidRDefault="002C59D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2C59DE" w:rsidRDefault="00BC37F9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2C59DE" w:rsidRDefault="00BC37F9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</w:tbl>
    <w:p w:rsidR="002C59DE" w:rsidRDefault="002C59DE"/>
    <w:p w:rsidR="002C59DE" w:rsidRDefault="002C59DE"/>
    <w:tbl>
      <w:tblPr>
        <w:tblW w:w="9105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164"/>
        <w:gridCol w:w="2297"/>
        <w:gridCol w:w="1933"/>
        <w:gridCol w:w="47"/>
        <w:gridCol w:w="1228"/>
        <w:gridCol w:w="1436"/>
      </w:tblGrid>
      <w:tr w:rsidR="002C59DE">
        <w:trPr>
          <w:trHeight w:val="681"/>
        </w:trPr>
        <w:tc>
          <w:tcPr>
            <w:tcW w:w="9105" w:type="dxa"/>
            <w:gridSpan w:val="6"/>
            <w:tcBorders>
              <w:bottom w:val="nil"/>
            </w:tcBorders>
            <w:vAlign w:val="center"/>
          </w:tcPr>
          <w:p w:rsidR="002C59DE" w:rsidRDefault="002C59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C59DE">
        <w:trPr>
          <w:trHeight w:hRule="exact" w:val="4926"/>
        </w:trPr>
        <w:tc>
          <w:tcPr>
            <w:tcW w:w="9105" w:type="dxa"/>
            <w:gridSpan w:val="6"/>
            <w:tcBorders>
              <w:top w:val="nil"/>
            </w:tcBorders>
          </w:tcPr>
          <w:p w:rsidR="002C59DE" w:rsidRDefault="00A76C86">
            <w:pPr>
              <w:jc w:val="center"/>
              <w:rPr>
                <w:color w:val="3E3E3E"/>
                <w:sz w:val="18"/>
                <w:szCs w:val="18"/>
              </w:rPr>
            </w:pPr>
            <w:r w:rsidRPr="00C3070F">
              <w:rPr>
                <w:color w:val="3E3E3E"/>
                <w:sz w:val="18"/>
                <w:szCs w:val="18"/>
              </w:rPr>
              <w:pict>
                <v:shape id="图片 5" o:spid="_x0000_i1026" type="#_x0000_t75" style="width:175pt;height:212.65pt">
                  <v:imagedata r:id="rId9" o:title="SMUC-45"/>
                </v:shape>
              </w:pict>
            </w:r>
          </w:p>
          <w:p w:rsidR="002C59DE" w:rsidRDefault="002C59DE">
            <w:pPr>
              <w:jc w:val="center"/>
              <w:rPr>
                <w:color w:val="3E3E3E"/>
                <w:sz w:val="18"/>
                <w:szCs w:val="18"/>
              </w:rPr>
            </w:pPr>
          </w:p>
          <w:p w:rsidR="002C59DE" w:rsidRDefault="002C59DE">
            <w:pPr>
              <w:jc w:val="center"/>
              <w:rPr>
                <w:color w:val="3E3E3E"/>
                <w:sz w:val="18"/>
                <w:szCs w:val="18"/>
              </w:rPr>
            </w:pPr>
          </w:p>
        </w:tc>
      </w:tr>
      <w:tr w:rsidR="002C59DE">
        <w:trPr>
          <w:trHeight w:val="851"/>
        </w:trPr>
        <w:tc>
          <w:tcPr>
            <w:tcW w:w="2164" w:type="dxa"/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产品名称：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Equipment Name</w:t>
            </w:r>
          </w:p>
        </w:tc>
        <w:tc>
          <w:tcPr>
            <w:tcW w:w="6941" w:type="dxa"/>
            <w:gridSpan w:val="5"/>
            <w:vAlign w:val="center"/>
          </w:tcPr>
          <w:p w:rsidR="002C59DE" w:rsidRDefault="00BC37F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干洗夹机</w:t>
            </w:r>
          </w:p>
        </w:tc>
      </w:tr>
      <w:tr w:rsidR="002C59DE">
        <w:trPr>
          <w:trHeight w:val="652"/>
        </w:trPr>
        <w:tc>
          <w:tcPr>
            <w:tcW w:w="2164" w:type="dxa"/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推荐</w:t>
            </w:r>
            <w:r>
              <w:rPr>
                <w:rFonts w:ascii="Arial" w:eastAsia="黑体" w:hAnsi="Arial" w:cs="Arial"/>
                <w:sz w:val="20"/>
                <w:szCs w:val="20"/>
              </w:rPr>
              <w:t>品牌：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Brand:</w:t>
            </w:r>
          </w:p>
        </w:tc>
        <w:tc>
          <w:tcPr>
            <w:tcW w:w="2297" w:type="dxa"/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上海航星</w:t>
            </w:r>
          </w:p>
        </w:tc>
        <w:tc>
          <w:tcPr>
            <w:tcW w:w="1980" w:type="dxa"/>
            <w:gridSpan w:val="2"/>
            <w:vAlign w:val="center"/>
          </w:tcPr>
          <w:p w:rsidR="002C59DE" w:rsidRDefault="00BC37F9">
            <w:pPr>
              <w:rPr>
                <w:rFonts w:eastAsia="黑体"/>
                <w:sz w:val="20"/>
                <w:szCs w:val="20"/>
              </w:rPr>
            </w:pPr>
            <w:r>
              <w:rPr>
                <w:color w:val="3E3E3E"/>
                <w:sz w:val="18"/>
                <w:szCs w:val="18"/>
              </w:rPr>
              <w:t>产地</w:t>
            </w:r>
            <w:r>
              <w:rPr>
                <w:rFonts w:eastAsia="黑体" w:hAnsi="Arial"/>
                <w:sz w:val="20"/>
                <w:szCs w:val="20"/>
              </w:rPr>
              <w:t>：</w:t>
            </w:r>
          </w:p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Origin</w:t>
            </w:r>
          </w:p>
        </w:tc>
        <w:tc>
          <w:tcPr>
            <w:tcW w:w="2664" w:type="dxa"/>
            <w:gridSpan w:val="2"/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</w:t>
            </w:r>
          </w:p>
        </w:tc>
      </w:tr>
      <w:tr w:rsidR="002C59DE">
        <w:trPr>
          <w:trHeight w:val="851"/>
        </w:trPr>
        <w:tc>
          <w:tcPr>
            <w:tcW w:w="2164" w:type="dxa"/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型号：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Model:</w:t>
            </w:r>
          </w:p>
        </w:tc>
        <w:tc>
          <w:tcPr>
            <w:tcW w:w="2297" w:type="dxa"/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SMUC-45</w:t>
            </w:r>
          </w:p>
        </w:tc>
        <w:tc>
          <w:tcPr>
            <w:tcW w:w="1980" w:type="dxa"/>
            <w:gridSpan w:val="2"/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尺寸</w:t>
            </w:r>
            <w:r>
              <w:rPr>
                <w:rFonts w:ascii="Arial" w:eastAsia="黑体" w:hAnsi="Arial" w:cs="Arial" w:hint="eastAsia"/>
                <w:sz w:val="20"/>
                <w:szCs w:val="20"/>
              </w:rPr>
              <w:t>(mm)</w:t>
            </w:r>
            <w:r>
              <w:rPr>
                <w:rFonts w:ascii="Arial" w:eastAsia="黑体" w:hAnsi="Arial" w:cs="Arial"/>
                <w:sz w:val="20"/>
                <w:szCs w:val="20"/>
              </w:rPr>
              <w:t>：</w:t>
            </w:r>
          </w:p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Size:</w:t>
            </w:r>
          </w:p>
        </w:tc>
        <w:tc>
          <w:tcPr>
            <w:tcW w:w="2664" w:type="dxa"/>
            <w:gridSpan w:val="2"/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0×</w:t>
            </w:r>
            <w:r>
              <w:rPr>
                <w:rFonts w:hint="eastAsia"/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×</w:t>
            </w:r>
            <w:r>
              <w:rPr>
                <w:rFonts w:hint="eastAsia"/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mm</w:t>
            </w:r>
          </w:p>
        </w:tc>
      </w:tr>
      <w:tr w:rsidR="002C59DE">
        <w:trPr>
          <w:trHeight w:val="851"/>
        </w:trPr>
        <w:tc>
          <w:tcPr>
            <w:tcW w:w="2164" w:type="dxa"/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机电条件：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Conditions</w:t>
            </w:r>
          </w:p>
        </w:tc>
        <w:tc>
          <w:tcPr>
            <w:tcW w:w="6941" w:type="dxa"/>
            <w:gridSpan w:val="5"/>
            <w:vAlign w:val="center"/>
          </w:tcPr>
          <w:p w:rsidR="002C59DE" w:rsidRDefault="002C59DE">
            <w:pPr>
              <w:rPr>
                <w:sz w:val="20"/>
                <w:szCs w:val="20"/>
              </w:rPr>
            </w:pPr>
          </w:p>
        </w:tc>
      </w:tr>
      <w:tr w:rsidR="002C59DE">
        <w:trPr>
          <w:trHeight w:val="851"/>
        </w:trPr>
        <w:tc>
          <w:tcPr>
            <w:tcW w:w="2164" w:type="dxa"/>
            <w:tcBorders>
              <w:bottom w:val="single" w:sz="4" w:space="0" w:color="808080"/>
            </w:tcBorders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功能</w:t>
            </w:r>
            <w:r>
              <w:rPr>
                <w:rFonts w:ascii="Arial" w:eastAsia="黑体" w:hAnsi="Arial" w:cs="Arial" w:hint="eastAsia"/>
                <w:sz w:val="20"/>
                <w:szCs w:val="20"/>
              </w:rPr>
              <w:t>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Functions</w:t>
            </w:r>
          </w:p>
        </w:tc>
        <w:tc>
          <w:tcPr>
            <w:tcW w:w="6941" w:type="dxa"/>
            <w:gridSpan w:val="5"/>
            <w:tcBorders>
              <w:bottom w:val="single" w:sz="4" w:space="0" w:color="808080"/>
            </w:tcBorders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</w:t>
            </w:r>
          </w:p>
        </w:tc>
      </w:tr>
      <w:tr w:rsidR="002C59DE">
        <w:trPr>
          <w:trHeight w:val="851"/>
        </w:trPr>
        <w:tc>
          <w:tcPr>
            <w:tcW w:w="2164" w:type="dxa"/>
            <w:tcBorders>
              <w:bottom w:val="single" w:sz="4" w:space="0" w:color="808080"/>
            </w:tcBorders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产品说明</w:t>
            </w:r>
          </w:p>
        </w:tc>
        <w:tc>
          <w:tcPr>
            <w:tcW w:w="6941" w:type="dxa"/>
            <w:gridSpan w:val="5"/>
            <w:tcBorders>
              <w:bottom w:val="single" w:sz="4" w:space="0" w:color="808080"/>
            </w:tcBorders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进口夹板，不锈钢冲压成型。</w:t>
            </w:r>
          </w:p>
        </w:tc>
      </w:tr>
      <w:tr w:rsidR="002C59DE">
        <w:trPr>
          <w:trHeight w:val="851"/>
        </w:trPr>
        <w:tc>
          <w:tcPr>
            <w:tcW w:w="2164" w:type="dxa"/>
            <w:tcBorders>
              <w:top w:val="single" w:sz="4" w:space="0" w:color="808080"/>
            </w:tcBorders>
            <w:vAlign w:val="center"/>
          </w:tcPr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其它：</w:t>
            </w:r>
          </w:p>
          <w:p w:rsidR="002C59DE" w:rsidRDefault="00BC37F9">
            <w:pPr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 w:hint="eastAsia"/>
                <w:sz w:val="20"/>
                <w:szCs w:val="20"/>
              </w:rPr>
              <w:t>Remark</w:t>
            </w:r>
          </w:p>
        </w:tc>
        <w:tc>
          <w:tcPr>
            <w:tcW w:w="6941" w:type="dxa"/>
            <w:gridSpan w:val="5"/>
            <w:tcBorders>
              <w:top w:val="single" w:sz="4" w:space="0" w:color="808080"/>
            </w:tcBorders>
            <w:vAlign w:val="center"/>
          </w:tcPr>
          <w:p w:rsidR="002C59DE" w:rsidRDefault="00BC3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</w:t>
            </w:r>
          </w:p>
        </w:tc>
      </w:tr>
      <w:tr w:rsidR="002C59DE">
        <w:trPr>
          <w:trHeight w:val="832"/>
        </w:trPr>
        <w:tc>
          <w:tcPr>
            <w:tcW w:w="2164" w:type="dxa"/>
            <w:vAlign w:val="center"/>
          </w:tcPr>
          <w:p w:rsidR="002C59DE" w:rsidRDefault="00BC37F9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设备位置：</w:t>
            </w:r>
          </w:p>
          <w:p w:rsidR="002C59DE" w:rsidRDefault="00BC37F9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Equipment Location</w:t>
            </w:r>
          </w:p>
        </w:tc>
        <w:tc>
          <w:tcPr>
            <w:tcW w:w="6941" w:type="dxa"/>
            <w:gridSpan w:val="5"/>
            <w:vAlign w:val="center"/>
          </w:tcPr>
          <w:p w:rsidR="002C59DE" w:rsidRDefault="00BC37F9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：洗衣房水洗车间</w:t>
            </w:r>
          </w:p>
          <w:p w:rsidR="002C59DE" w:rsidRDefault="00BC37F9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B1F Laundry Room</w:t>
            </w:r>
          </w:p>
        </w:tc>
      </w:tr>
      <w:tr w:rsidR="002C59DE">
        <w:trPr>
          <w:trHeight w:val="851"/>
        </w:trPr>
        <w:tc>
          <w:tcPr>
            <w:tcW w:w="2164" w:type="dxa"/>
            <w:vAlign w:val="center"/>
          </w:tcPr>
          <w:p w:rsidR="002C59DE" w:rsidRDefault="00BC37F9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设备编号：</w:t>
            </w:r>
          </w:p>
          <w:p w:rsidR="002C59DE" w:rsidRDefault="00BC37F9">
            <w:pPr>
              <w:adjustRightInd w:val="0"/>
              <w:snapToGrid w:val="0"/>
              <w:rPr>
                <w:rFonts w:ascii="Arial" w:eastAsia="黑体" w:hAnsi="Arial" w:cs="Arial"/>
                <w:sz w:val="20"/>
                <w:szCs w:val="20"/>
              </w:rPr>
            </w:pPr>
            <w:r>
              <w:rPr>
                <w:rFonts w:ascii="Arial" w:eastAsia="黑体" w:hAnsi="Arial" w:cs="Arial"/>
                <w:sz w:val="20"/>
                <w:szCs w:val="20"/>
              </w:rPr>
              <w:t>Equipment No.</w:t>
            </w:r>
          </w:p>
        </w:tc>
        <w:tc>
          <w:tcPr>
            <w:tcW w:w="4230" w:type="dxa"/>
            <w:gridSpan w:val="2"/>
            <w:tcBorders>
              <w:right w:val="single" w:sz="4" w:space="0" w:color="auto"/>
            </w:tcBorders>
            <w:vAlign w:val="center"/>
          </w:tcPr>
          <w:p w:rsidR="002C59DE" w:rsidRDefault="002C59D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2C59DE" w:rsidRDefault="00BC37F9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2C59DE" w:rsidRDefault="00BC37F9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台</w:t>
            </w:r>
          </w:p>
        </w:tc>
      </w:tr>
    </w:tbl>
    <w:p w:rsidR="002C59DE" w:rsidRDefault="002C59DE"/>
    <w:p w:rsidR="002C59DE" w:rsidRDefault="002C59DE"/>
    <w:p w:rsidR="002C59DE" w:rsidRDefault="00F33EE3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       </w:t>
      </w:r>
      <w:r w:rsidRPr="00F33EE3">
        <w:rPr>
          <w:rFonts w:hint="eastAsia"/>
          <w:b/>
          <w:sz w:val="32"/>
          <w:szCs w:val="32"/>
        </w:rPr>
        <w:t xml:space="preserve">  </w:t>
      </w:r>
      <w:r w:rsidRPr="00F33EE3">
        <w:rPr>
          <w:rFonts w:hint="eastAsia"/>
          <w:b/>
          <w:sz w:val="32"/>
          <w:szCs w:val="32"/>
        </w:rPr>
        <w:t>供货周期</w:t>
      </w:r>
    </w:p>
    <w:p w:rsidR="00F33EE3" w:rsidRPr="00F33EE3" w:rsidRDefault="00F33EE3" w:rsidP="00F33EE3">
      <w:pPr>
        <w:ind w:firstLineChars="147" w:firstLine="412"/>
        <w:rPr>
          <w:sz w:val="28"/>
          <w:szCs w:val="28"/>
        </w:rPr>
      </w:pPr>
      <w:r w:rsidRPr="00F33EE3">
        <w:rPr>
          <w:rFonts w:hint="eastAsia"/>
          <w:sz w:val="28"/>
          <w:szCs w:val="28"/>
        </w:rPr>
        <w:t>3</w:t>
      </w:r>
      <w:r w:rsidR="00EF3775">
        <w:rPr>
          <w:rFonts w:hint="eastAsia"/>
          <w:sz w:val="28"/>
          <w:szCs w:val="28"/>
        </w:rPr>
        <w:t>0</w:t>
      </w:r>
      <w:r w:rsidRPr="00F33EE3"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。</w:t>
      </w:r>
    </w:p>
    <w:p w:rsidR="002C59DE" w:rsidRDefault="00BC37F9">
      <w:pPr>
        <w:tabs>
          <w:tab w:val="left" w:pos="540"/>
        </w:tabs>
        <w:spacing w:line="4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32"/>
          <w:szCs w:val="32"/>
        </w:rPr>
        <w:t>服务及培训</w:t>
      </w:r>
    </w:p>
    <w:p w:rsidR="002C59DE" w:rsidRDefault="00BC37F9">
      <w:pPr>
        <w:spacing w:line="380" w:lineRule="exact"/>
        <w:ind w:right="-514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sz w:val="24"/>
        </w:rPr>
        <w:t>1、售前服务：</w:t>
      </w:r>
    </w:p>
    <w:p w:rsidR="002C59DE" w:rsidRDefault="00BC37F9">
      <w:pPr>
        <w:spacing w:line="380" w:lineRule="exact"/>
        <w:ind w:right="-516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1.1 解答用户提出的关于洗涤设备方面</w:t>
      </w:r>
      <w:r w:rsidR="00EF3775">
        <w:rPr>
          <w:rFonts w:ascii="宋体" w:hAnsi="宋体" w:cs="Arial" w:hint="eastAsia"/>
          <w:sz w:val="24"/>
        </w:rPr>
        <w:t>的</w:t>
      </w:r>
      <w:r w:rsidR="009E09E8">
        <w:rPr>
          <w:rFonts w:ascii="宋体" w:hAnsi="宋体" w:cs="Arial" w:hint="eastAsia"/>
          <w:sz w:val="24"/>
        </w:rPr>
        <w:t>相关</w:t>
      </w:r>
      <w:r>
        <w:rPr>
          <w:rFonts w:ascii="宋体" w:hAnsi="宋体" w:cs="Arial" w:hint="eastAsia"/>
          <w:sz w:val="24"/>
        </w:rPr>
        <w:t>问题。</w:t>
      </w:r>
    </w:p>
    <w:p w:rsidR="002C59DE" w:rsidRDefault="009E09E8">
      <w:pPr>
        <w:tabs>
          <w:tab w:val="left" w:pos="420"/>
        </w:tabs>
        <w:spacing w:line="380" w:lineRule="exact"/>
        <w:ind w:left="-2" w:right="-516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1.2</w:t>
      </w:r>
      <w:r w:rsidR="00BC37F9">
        <w:rPr>
          <w:rFonts w:ascii="宋体" w:hAnsi="宋体" w:cs="Arial" w:hint="eastAsia"/>
          <w:sz w:val="24"/>
        </w:rPr>
        <w:t>2配合用户进行洗衣房</w:t>
      </w:r>
      <w:r>
        <w:rPr>
          <w:rFonts w:ascii="宋体" w:hAnsi="宋体" w:cs="Arial" w:hint="eastAsia"/>
          <w:sz w:val="24"/>
        </w:rPr>
        <w:t>设备</w:t>
      </w:r>
      <w:r w:rsidR="00BC37F9">
        <w:rPr>
          <w:rFonts w:ascii="宋体" w:hAnsi="宋体" w:cs="Arial" w:hint="eastAsia"/>
          <w:sz w:val="24"/>
        </w:rPr>
        <w:t>系统</w:t>
      </w:r>
      <w:r>
        <w:rPr>
          <w:rFonts w:ascii="宋体" w:hAnsi="宋体" w:cs="Arial" w:hint="eastAsia"/>
          <w:sz w:val="24"/>
        </w:rPr>
        <w:t>规划</w:t>
      </w:r>
      <w:r w:rsidR="00BC37F9">
        <w:rPr>
          <w:rFonts w:ascii="宋体" w:hAnsi="宋体" w:cs="Arial" w:hint="eastAsia"/>
          <w:sz w:val="24"/>
        </w:rPr>
        <w:t>。</w:t>
      </w:r>
    </w:p>
    <w:p w:rsidR="002C59DE" w:rsidRDefault="002C59DE">
      <w:pPr>
        <w:spacing w:line="380" w:lineRule="exact"/>
        <w:ind w:right="-514"/>
        <w:rPr>
          <w:rFonts w:ascii="宋体" w:hAnsi="宋体" w:cs="Arial"/>
          <w:b/>
          <w:sz w:val="24"/>
        </w:rPr>
      </w:pPr>
    </w:p>
    <w:p w:rsidR="002C59DE" w:rsidRDefault="00BC37F9">
      <w:pPr>
        <w:spacing w:line="380" w:lineRule="exact"/>
        <w:ind w:right="-514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sz w:val="24"/>
        </w:rPr>
        <w:t>2、售后服务：</w:t>
      </w:r>
    </w:p>
    <w:p w:rsidR="002C59DE" w:rsidRDefault="00BC37F9">
      <w:pPr>
        <w:tabs>
          <w:tab w:val="left" w:pos="360"/>
        </w:tabs>
        <w:spacing w:line="380" w:lineRule="exact"/>
        <w:ind w:left="523" w:right="11" w:hangingChars="218" w:hanging="523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2.1 设备到货时，由</w:t>
      </w:r>
      <w:r w:rsidR="009E09E8">
        <w:rPr>
          <w:rFonts w:ascii="宋体" w:hAnsi="宋体" w:cs="Arial" w:hint="eastAsia"/>
          <w:sz w:val="24"/>
        </w:rPr>
        <w:t>设备供货方</w:t>
      </w:r>
      <w:r w:rsidR="008839B2">
        <w:rPr>
          <w:rFonts w:ascii="宋体" w:hAnsi="宋体" w:cs="Arial" w:hint="eastAsia"/>
          <w:sz w:val="24"/>
        </w:rPr>
        <w:t>派遣合格</w:t>
      </w:r>
      <w:r>
        <w:rPr>
          <w:rFonts w:ascii="宋体" w:hAnsi="宋体" w:cs="Arial" w:hint="eastAsia"/>
          <w:sz w:val="24"/>
        </w:rPr>
        <w:t>人员现场卸车、搬运，设备各管线安装。</w:t>
      </w:r>
    </w:p>
    <w:p w:rsidR="002C59DE" w:rsidRDefault="00BC37F9">
      <w:pPr>
        <w:tabs>
          <w:tab w:val="left" w:pos="360"/>
        </w:tabs>
        <w:spacing w:line="380" w:lineRule="exact"/>
        <w:ind w:right="11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2.2设备安装</w:t>
      </w:r>
      <w:r w:rsidR="008839B2">
        <w:rPr>
          <w:rFonts w:ascii="宋体" w:hAnsi="宋体" w:cs="Arial" w:hint="eastAsia"/>
          <w:sz w:val="24"/>
        </w:rPr>
        <w:t>完毕</w:t>
      </w:r>
      <w:r>
        <w:rPr>
          <w:rFonts w:ascii="宋体" w:hAnsi="宋体" w:cs="Arial" w:hint="eastAsia"/>
          <w:sz w:val="24"/>
        </w:rPr>
        <w:t>后</w:t>
      </w:r>
      <w:r w:rsidR="009E09E8">
        <w:rPr>
          <w:rFonts w:ascii="宋体" w:hAnsi="宋体" w:cs="Arial" w:hint="eastAsia"/>
          <w:sz w:val="24"/>
        </w:rPr>
        <w:t>派遣</w:t>
      </w:r>
      <w:r w:rsidR="008839B2">
        <w:rPr>
          <w:rFonts w:ascii="宋体" w:hAnsi="宋体" w:cs="Arial" w:hint="eastAsia"/>
          <w:sz w:val="24"/>
        </w:rPr>
        <w:t>航星指定技术</w:t>
      </w:r>
      <w:r>
        <w:rPr>
          <w:rFonts w:ascii="宋体" w:hAnsi="宋体" w:cs="Arial" w:hint="eastAsia"/>
          <w:sz w:val="24"/>
        </w:rPr>
        <w:t>人员现场调试。</w:t>
      </w:r>
    </w:p>
    <w:p w:rsidR="002C59DE" w:rsidRDefault="00BC37F9">
      <w:pPr>
        <w:tabs>
          <w:tab w:val="left" w:pos="360"/>
        </w:tabs>
        <w:spacing w:line="380" w:lineRule="exact"/>
        <w:ind w:right="11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2.3 对用户方设备管理</w:t>
      </w:r>
      <w:r w:rsidR="008839B2">
        <w:rPr>
          <w:rFonts w:ascii="宋体" w:hAnsi="宋体" w:cs="Arial" w:hint="eastAsia"/>
          <w:sz w:val="24"/>
        </w:rPr>
        <w:t>及</w:t>
      </w:r>
      <w:r>
        <w:rPr>
          <w:rFonts w:ascii="宋体" w:hAnsi="宋体" w:cs="Arial" w:hint="eastAsia"/>
          <w:sz w:val="24"/>
        </w:rPr>
        <w:t>操作人员进行上岗培训。</w:t>
      </w:r>
    </w:p>
    <w:p w:rsidR="002C59DE" w:rsidRDefault="00BC37F9">
      <w:pPr>
        <w:tabs>
          <w:tab w:val="left" w:pos="210"/>
        </w:tabs>
        <w:spacing w:line="380" w:lineRule="exact"/>
        <w:ind w:left="360" w:right="11" w:hangingChars="150" w:hanging="36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2.4 保修期内</w:t>
      </w:r>
      <w:r w:rsidR="00F36213">
        <w:rPr>
          <w:rFonts w:ascii="宋体" w:hAnsi="宋体" w:cs="Arial" w:hint="eastAsia"/>
          <w:sz w:val="24"/>
        </w:rPr>
        <w:t>(2年)</w:t>
      </w:r>
      <w:r>
        <w:rPr>
          <w:rFonts w:ascii="宋体" w:hAnsi="宋体" w:cs="Arial" w:hint="eastAsia"/>
          <w:sz w:val="24"/>
        </w:rPr>
        <w:t>，制定预防性维修计划，每个季度派售后人员上门服务一次。服务内容：</w:t>
      </w:r>
    </w:p>
    <w:p w:rsidR="002C59DE" w:rsidRDefault="00BC37F9">
      <w:pPr>
        <w:spacing w:line="380" w:lineRule="exact"/>
        <w:ind w:leftChars="200" w:left="42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2.4.1机器的安全性的检查；</w:t>
      </w:r>
    </w:p>
    <w:p w:rsidR="002C59DE" w:rsidRDefault="00BC37F9">
      <w:pPr>
        <w:spacing w:line="380" w:lineRule="exact"/>
        <w:ind w:leftChars="200" w:left="42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2.4.2机器的常规使用性能及潜在问题分析和预测；</w:t>
      </w:r>
    </w:p>
    <w:p w:rsidR="002C59DE" w:rsidRDefault="00BC37F9">
      <w:pPr>
        <w:spacing w:line="380" w:lineRule="exact"/>
        <w:ind w:leftChars="200" w:left="42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2.4.3解答</w:t>
      </w:r>
      <w:r w:rsidR="00F33EE3">
        <w:rPr>
          <w:rFonts w:ascii="宋体" w:hAnsi="宋体" w:cs="Arial" w:hint="eastAsia"/>
          <w:sz w:val="24"/>
        </w:rPr>
        <w:t>用</w:t>
      </w:r>
      <w:r>
        <w:rPr>
          <w:rFonts w:ascii="宋体" w:hAnsi="宋体" w:cs="Arial" w:hint="eastAsia"/>
          <w:sz w:val="24"/>
        </w:rPr>
        <w:t>户在使用设备过程中产生的疑</w:t>
      </w:r>
      <w:r w:rsidR="008839B2">
        <w:rPr>
          <w:rFonts w:ascii="宋体" w:hAnsi="宋体" w:cs="Arial" w:hint="eastAsia"/>
          <w:sz w:val="24"/>
        </w:rPr>
        <w:t>问</w:t>
      </w:r>
      <w:r>
        <w:rPr>
          <w:rFonts w:ascii="宋体" w:hAnsi="宋体" w:cs="Arial" w:hint="eastAsia"/>
          <w:sz w:val="24"/>
        </w:rPr>
        <w:t>；</w:t>
      </w:r>
    </w:p>
    <w:p w:rsidR="002C59DE" w:rsidRDefault="00BC37F9">
      <w:pPr>
        <w:spacing w:line="380" w:lineRule="exact"/>
        <w:ind w:leftChars="200" w:left="42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2.4.4观察</w:t>
      </w:r>
      <w:r w:rsidR="00F33EE3">
        <w:rPr>
          <w:rFonts w:ascii="宋体" w:hAnsi="宋体" w:cs="Arial" w:hint="eastAsia"/>
          <w:sz w:val="24"/>
        </w:rPr>
        <w:t>用</w:t>
      </w:r>
      <w:r>
        <w:rPr>
          <w:rFonts w:ascii="宋体" w:hAnsi="宋体" w:cs="Arial" w:hint="eastAsia"/>
          <w:sz w:val="24"/>
        </w:rPr>
        <w:t>户操作设备的方法并纠正不当动作；</w:t>
      </w:r>
    </w:p>
    <w:p w:rsidR="002C59DE" w:rsidRDefault="00BC37F9">
      <w:pPr>
        <w:spacing w:line="380" w:lineRule="exact"/>
        <w:ind w:leftChars="200" w:left="42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2.4.5解决使用中设备所发现的问题</w:t>
      </w:r>
      <w:r w:rsidR="00F36213">
        <w:rPr>
          <w:rFonts w:ascii="宋体" w:hAnsi="宋体" w:cs="Arial" w:hint="eastAsia"/>
          <w:sz w:val="24"/>
        </w:rPr>
        <w:t>，紧急情况4小时到场处理。</w:t>
      </w:r>
      <w:r w:rsidR="00F451AC">
        <w:rPr>
          <w:rFonts w:ascii="宋体" w:hAnsi="宋体" w:cs="Arial" w:hint="eastAsia"/>
          <w:sz w:val="24"/>
        </w:rPr>
        <w:t xml:space="preserve"> </w:t>
      </w:r>
    </w:p>
    <w:p w:rsidR="002C59DE" w:rsidRDefault="002C59DE"/>
    <w:p w:rsidR="002C59DE" w:rsidRDefault="00BB76BF" w:rsidP="00BB76BF">
      <w:pPr>
        <w:ind w:firstLineChars="996" w:firstLine="30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设备安装说明</w:t>
      </w:r>
    </w:p>
    <w:p w:rsidR="008839B2" w:rsidRDefault="008839B2" w:rsidP="00AE4E78">
      <w:pPr>
        <w:ind w:firstLineChars="148" w:firstLine="446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保证洗衣房正常运行</w:t>
      </w:r>
    </w:p>
    <w:p w:rsidR="002C59DE" w:rsidRDefault="00BC37F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两台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公斤洗衣机（老旧设备）拆除，原设备与基础台面通过地脚螺丝安装，需对地脚螺丝进行破除，破除后对设备进行搬移，并按照甲方指定要求运输</w:t>
      </w:r>
      <w:r w:rsidR="00F36213">
        <w:rPr>
          <w:rFonts w:hint="eastAsia"/>
          <w:sz w:val="28"/>
          <w:szCs w:val="28"/>
        </w:rPr>
        <w:t>到指定地点。</w:t>
      </w:r>
    </w:p>
    <w:p w:rsidR="002C59DE" w:rsidRDefault="00F36213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搬移旧</w:t>
      </w:r>
      <w:r w:rsidR="00BC37F9">
        <w:rPr>
          <w:rFonts w:hint="eastAsia"/>
          <w:sz w:val="28"/>
          <w:szCs w:val="28"/>
        </w:rPr>
        <w:t>设备后</w:t>
      </w:r>
      <w:r w:rsidR="00EF5595">
        <w:rPr>
          <w:rFonts w:hint="eastAsia"/>
          <w:sz w:val="28"/>
          <w:szCs w:val="28"/>
        </w:rPr>
        <w:t>对基础台面表面进行处理，需对</w:t>
      </w:r>
      <w:r w:rsidR="00EB4BE5">
        <w:rPr>
          <w:rFonts w:hint="eastAsia"/>
          <w:sz w:val="28"/>
          <w:szCs w:val="28"/>
        </w:rPr>
        <w:t>孔</w:t>
      </w:r>
      <w:r w:rsidR="00EF5595">
        <w:rPr>
          <w:rFonts w:hint="eastAsia"/>
          <w:sz w:val="28"/>
          <w:szCs w:val="28"/>
        </w:rPr>
        <w:t>洞</w:t>
      </w:r>
      <w:r w:rsidR="00BC37F9">
        <w:rPr>
          <w:rFonts w:hint="eastAsia"/>
          <w:sz w:val="28"/>
          <w:szCs w:val="28"/>
        </w:rPr>
        <w:t>进行混凝土浇筑，使之基础台面光滑平整，完全具备</w:t>
      </w:r>
      <w:r w:rsidR="00067980">
        <w:rPr>
          <w:rFonts w:hint="eastAsia"/>
          <w:sz w:val="28"/>
          <w:szCs w:val="28"/>
        </w:rPr>
        <w:t>更新</w:t>
      </w:r>
      <w:r w:rsidR="00BC37F9">
        <w:rPr>
          <w:rFonts w:hint="eastAsia"/>
          <w:sz w:val="28"/>
          <w:szCs w:val="28"/>
        </w:rPr>
        <w:t>水洗机的安装条件。</w:t>
      </w:r>
    </w:p>
    <w:p w:rsidR="002C59DE" w:rsidRDefault="00BC37F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安装新水洗机需遵循满足洗衣房正常运行</w:t>
      </w:r>
      <w:r w:rsidR="00DF3D93">
        <w:rPr>
          <w:rFonts w:hint="eastAsia"/>
          <w:sz w:val="28"/>
          <w:szCs w:val="28"/>
        </w:rPr>
        <w:t>的保证</w:t>
      </w:r>
      <w:r>
        <w:rPr>
          <w:rFonts w:hint="eastAsia"/>
          <w:sz w:val="28"/>
          <w:szCs w:val="28"/>
        </w:rPr>
        <w:t>，即单台拆除</w:t>
      </w:r>
      <w:r w:rsidR="00F660FF">
        <w:rPr>
          <w:rFonts w:hint="eastAsia"/>
          <w:sz w:val="28"/>
          <w:szCs w:val="28"/>
        </w:rPr>
        <w:t>旧</w:t>
      </w:r>
      <w:r>
        <w:rPr>
          <w:rFonts w:hint="eastAsia"/>
          <w:sz w:val="28"/>
          <w:szCs w:val="28"/>
        </w:rPr>
        <w:t>设备后，</w:t>
      </w:r>
      <w:r w:rsidR="00F660FF">
        <w:rPr>
          <w:rFonts w:hint="eastAsia"/>
          <w:sz w:val="28"/>
          <w:szCs w:val="28"/>
        </w:rPr>
        <w:t>逐台</w:t>
      </w:r>
      <w:r>
        <w:rPr>
          <w:rFonts w:hint="eastAsia"/>
          <w:sz w:val="28"/>
          <w:szCs w:val="28"/>
        </w:rPr>
        <w:t>安装</w:t>
      </w:r>
      <w:r w:rsidR="00F660FF">
        <w:rPr>
          <w:rFonts w:hint="eastAsia"/>
          <w:sz w:val="28"/>
          <w:szCs w:val="28"/>
        </w:rPr>
        <w:t>更新且</w:t>
      </w:r>
      <w:r>
        <w:rPr>
          <w:rFonts w:hint="eastAsia"/>
          <w:sz w:val="28"/>
          <w:szCs w:val="28"/>
        </w:rPr>
        <w:t>对应的设备</w:t>
      </w:r>
      <w:r w:rsidR="00F660FF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设备安装完毕后（</w:t>
      </w:r>
      <w:r w:rsidRPr="00EF3775">
        <w:rPr>
          <w:rFonts w:hint="eastAsia"/>
          <w:b/>
          <w:sz w:val="28"/>
          <w:szCs w:val="28"/>
        </w:rPr>
        <w:t>两</w:t>
      </w:r>
      <w:r w:rsidR="00580FDF" w:rsidRPr="00EF3775">
        <w:rPr>
          <w:rFonts w:hint="eastAsia"/>
          <w:b/>
          <w:sz w:val="28"/>
          <w:szCs w:val="28"/>
        </w:rPr>
        <w:t>台更</w:t>
      </w:r>
      <w:r w:rsidR="00AE4E78" w:rsidRPr="00EF3775">
        <w:rPr>
          <w:rFonts w:hint="eastAsia"/>
          <w:b/>
          <w:sz w:val="28"/>
          <w:szCs w:val="28"/>
        </w:rPr>
        <w:t>新，</w:t>
      </w:r>
      <w:r w:rsidR="00AE4E78" w:rsidRPr="00EF3775">
        <w:rPr>
          <w:rFonts w:hint="eastAsia"/>
          <w:b/>
          <w:sz w:val="28"/>
          <w:szCs w:val="28"/>
        </w:rPr>
        <w:lastRenderedPageBreak/>
        <w:t>一</w:t>
      </w:r>
      <w:r w:rsidR="00580FDF" w:rsidRPr="00EF3775">
        <w:rPr>
          <w:rFonts w:hint="eastAsia"/>
          <w:b/>
          <w:sz w:val="28"/>
          <w:szCs w:val="28"/>
        </w:rPr>
        <w:t>台</w:t>
      </w:r>
      <w:r w:rsidR="00AE4E78" w:rsidRPr="00EF3775">
        <w:rPr>
          <w:rFonts w:hint="eastAsia"/>
          <w:b/>
          <w:sz w:val="28"/>
          <w:szCs w:val="28"/>
        </w:rPr>
        <w:t>旧</w:t>
      </w:r>
      <w:r w:rsidR="00580FDF" w:rsidRPr="00EF3775">
        <w:rPr>
          <w:rFonts w:hint="eastAsia"/>
          <w:b/>
          <w:sz w:val="28"/>
          <w:szCs w:val="28"/>
        </w:rPr>
        <w:t>机移位</w:t>
      </w:r>
      <w:r>
        <w:rPr>
          <w:rFonts w:hint="eastAsia"/>
          <w:sz w:val="28"/>
          <w:szCs w:val="28"/>
        </w:rPr>
        <w:t>）进行调试，满足使用条件后，交付给甲方进行使用。</w:t>
      </w:r>
    </w:p>
    <w:p w:rsidR="002C59DE" w:rsidRDefault="00BC37F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水洗机冷水管道安装，具体安装情况为：从洗衣房顶棚引管道至洗衣机，洗衣房顶棚内的冷水管道为</w:t>
      </w:r>
      <w:r>
        <w:rPr>
          <w:rFonts w:hint="eastAsia"/>
          <w:sz w:val="28"/>
          <w:szCs w:val="28"/>
        </w:rPr>
        <w:t>P</w:t>
      </w:r>
      <w:r w:rsidR="00580FDF"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材料，洗衣机进冷水口为镀锌钢管，故需加装转换接头，下接管道距离为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米，采用镀锌管，管径</w:t>
      </w:r>
      <w:r>
        <w:rPr>
          <w:rFonts w:hint="eastAsia"/>
          <w:sz w:val="28"/>
          <w:szCs w:val="28"/>
        </w:rPr>
        <w:t>DN40</w:t>
      </w:r>
      <w:r>
        <w:rPr>
          <w:rFonts w:hint="eastAsia"/>
          <w:sz w:val="28"/>
          <w:szCs w:val="28"/>
        </w:rPr>
        <w:t>，管道上需加装三个弯头，一个截止阀（铜制），由任一个，对丝两个，过滤网阀一个。</w:t>
      </w:r>
    </w:p>
    <w:p w:rsidR="002C59DE" w:rsidRDefault="00BC37F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水洗机热水管道安装，具体安装情况为：从洗衣房顶棚引管道至洗衣机，洗衣房顶棚内的热水管道为</w:t>
      </w:r>
      <w:r>
        <w:rPr>
          <w:rFonts w:hint="eastAsia"/>
          <w:sz w:val="28"/>
          <w:szCs w:val="28"/>
        </w:rPr>
        <w:t>P</w:t>
      </w:r>
      <w:r w:rsidR="00AE4E78"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材料，洗衣机进热水口为镀锌钢管，故需加装转换接头，下接管道距离为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米，采用镀锌管，管径</w:t>
      </w:r>
      <w:r>
        <w:rPr>
          <w:rFonts w:hint="eastAsia"/>
          <w:sz w:val="28"/>
          <w:szCs w:val="28"/>
        </w:rPr>
        <w:t>DN40</w:t>
      </w:r>
      <w:r>
        <w:rPr>
          <w:rFonts w:hint="eastAsia"/>
          <w:sz w:val="28"/>
          <w:szCs w:val="28"/>
        </w:rPr>
        <w:t>，管道上需加装三个弯头，一个截止阀（铜制），</w:t>
      </w:r>
      <w:r w:rsidR="00D33969" w:rsidRPr="00D33969">
        <w:rPr>
          <w:rFonts w:hint="eastAsia"/>
          <w:sz w:val="28"/>
          <w:szCs w:val="28"/>
        </w:rPr>
        <w:t>由壬</w:t>
      </w:r>
      <w:r>
        <w:rPr>
          <w:rFonts w:hint="eastAsia"/>
          <w:sz w:val="28"/>
          <w:szCs w:val="28"/>
        </w:rPr>
        <w:t>一个，对丝两个，过滤网阀一个。</w:t>
      </w:r>
    </w:p>
    <w:p w:rsidR="002C59DE" w:rsidRDefault="00BC37F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水洗机蒸汽管道安装，具体安装情况为：从洗衣房顶棚引管道至洗衣机，洗衣机进蒸汽口为镀锌钢管，故需加装转换接头，下接管道距离为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米，采用镀锌管，管径</w:t>
      </w:r>
      <w:r>
        <w:rPr>
          <w:rFonts w:hint="eastAsia"/>
          <w:sz w:val="28"/>
          <w:szCs w:val="28"/>
        </w:rPr>
        <w:t>DN25</w:t>
      </w:r>
      <w:r>
        <w:rPr>
          <w:rFonts w:hint="eastAsia"/>
          <w:sz w:val="28"/>
          <w:szCs w:val="28"/>
        </w:rPr>
        <w:t>，管道上需加装三个弯头，一个截止阀（铜制），由任一个，对丝两个，过滤网阀一个，安装后的蒸汽管道需做保温处理，以免对操作人员造成烫伤。</w:t>
      </w:r>
    </w:p>
    <w:p w:rsidR="002C59DE" w:rsidRDefault="00BC37F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水洗机压缩空气管道安装，具体安装情况为：从洗衣房顶棚引管道至洗衣机，洗衣机进压缩空气口为镀锌钢管，故需加装转换接头，下接管道距离为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米，采用镀锌管，管径</w:t>
      </w:r>
      <w:r>
        <w:rPr>
          <w:rFonts w:hint="eastAsia"/>
          <w:sz w:val="28"/>
          <w:szCs w:val="28"/>
        </w:rPr>
        <w:t>DN15</w:t>
      </w:r>
      <w:r>
        <w:rPr>
          <w:rFonts w:hint="eastAsia"/>
          <w:sz w:val="28"/>
          <w:szCs w:val="28"/>
        </w:rPr>
        <w:t>，管道上需加装三个弯头，一个截止阀（铜制），由任一个，对丝两个，过滤网阀一个。</w:t>
      </w:r>
    </w:p>
    <w:p w:rsidR="002C59DE" w:rsidRDefault="00BC37F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干洗夹机蒸汽管道安装，具体安装情况为：从洗衣房顶棚引管道至干洗夹机，干洗夹机蒸汽进口为镀锌钢管，故需加装转换接头，下</w:t>
      </w:r>
      <w:r>
        <w:rPr>
          <w:rFonts w:hint="eastAsia"/>
          <w:sz w:val="28"/>
          <w:szCs w:val="28"/>
        </w:rPr>
        <w:lastRenderedPageBreak/>
        <w:t>接管道距离为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米，采用镀锌管，管径</w:t>
      </w:r>
      <w:r>
        <w:rPr>
          <w:rFonts w:hint="eastAsia"/>
          <w:sz w:val="28"/>
          <w:szCs w:val="28"/>
        </w:rPr>
        <w:t>DN20</w:t>
      </w:r>
      <w:r>
        <w:rPr>
          <w:rFonts w:hint="eastAsia"/>
          <w:sz w:val="28"/>
          <w:szCs w:val="28"/>
        </w:rPr>
        <w:t>，管道上需加装三个弯头，一个截止阀（铜制），由任一个，对丝两个，过滤网阀一个，安装后的蒸汽管道需做保温处理，以免对操作人员造成烫伤。</w:t>
      </w:r>
    </w:p>
    <w:p w:rsidR="002C59DE" w:rsidRDefault="00BC37F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干洗夹机蒸汽冷凝管道安装，具体安装情况为：从干洗夹机蒸汽出口引致排水管道，干洗夹机蒸汽冷凝出口为镀锌钢管，故需加装转换接头，下接管道距离为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米，采用镀锌管，管径</w:t>
      </w:r>
      <w:r>
        <w:rPr>
          <w:rFonts w:hint="eastAsia"/>
          <w:sz w:val="28"/>
          <w:szCs w:val="28"/>
        </w:rPr>
        <w:t>DN20</w:t>
      </w:r>
      <w:r>
        <w:rPr>
          <w:rFonts w:hint="eastAsia"/>
          <w:sz w:val="28"/>
          <w:szCs w:val="28"/>
        </w:rPr>
        <w:t>，管道上需加装三个弯头，三个截止阀（铜制），由任一个，对丝六个，三通两个，单项阀一个和输水器一个，安装后的蒸汽管道需做保温处理，以免对操作人员造成烫伤。</w:t>
      </w:r>
    </w:p>
    <w:p w:rsidR="002C59DE" w:rsidRDefault="00BC37F9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水洗机电源线采用</w:t>
      </w:r>
      <w:r>
        <w:rPr>
          <w:rFonts w:hint="eastAsia"/>
          <w:sz w:val="28"/>
          <w:szCs w:val="28"/>
        </w:rPr>
        <w:t>380V</w:t>
      </w:r>
      <w:r>
        <w:rPr>
          <w:rFonts w:hint="eastAsia"/>
          <w:sz w:val="28"/>
          <w:szCs w:val="28"/>
        </w:rPr>
        <w:t>三项</w:t>
      </w:r>
      <w:r w:rsidR="00580FDF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线制，电源</w:t>
      </w:r>
      <w:r w:rsidR="00E53756">
        <w:rPr>
          <w:rFonts w:hint="eastAsia"/>
          <w:sz w:val="28"/>
          <w:szCs w:val="28"/>
        </w:rPr>
        <w:t>取</w:t>
      </w:r>
      <w:r w:rsidR="00580FDF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洗衣机</w:t>
      </w:r>
      <w:r w:rsidR="00E53756">
        <w:rPr>
          <w:rFonts w:hint="eastAsia"/>
          <w:sz w:val="28"/>
          <w:szCs w:val="28"/>
        </w:rPr>
        <w:t>专用</w:t>
      </w:r>
      <w:r>
        <w:rPr>
          <w:rFonts w:hint="eastAsia"/>
          <w:sz w:val="28"/>
          <w:szCs w:val="28"/>
        </w:rPr>
        <w:t>配电箱</w:t>
      </w:r>
      <w:r w:rsidR="00580FDF">
        <w:rPr>
          <w:rFonts w:hint="eastAsia"/>
          <w:sz w:val="28"/>
          <w:szCs w:val="28"/>
        </w:rPr>
        <w:t>下口。</w:t>
      </w:r>
    </w:p>
    <w:p w:rsidR="002C59DE" w:rsidRDefault="00BC37F9">
      <w:pPr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rFonts w:hint="eastAsia"/>
          <w:sz w:val="28"/>
          <w:szCs w:val="28"/>
        </w:rPr>
        <w:t>水洗</w:t>
      </w:r>
      <w:r w:rsidR="00F373AF">
        <w:rPr>
          <w:rFonts w:hint="eastAsia"/>
          <w:sz w:val="28"/>
          <w:szCs w:val="28"/>
        </w:rPr>
        <w:t>机</w:t>
      </w:r>
      <w:r>
        <w:rPr>
          <w:rFonts w:hint="eastAsia"/>
          <w:sz w:val="28"/>
          <w:szCs w:val="28"/>
        </w:rPr>
        <w:t>的安装工作量为</w:t>
      </w:r>
      <w:r w:rsidR="009E248C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台设备。</w:t>
      </w:r>
    </w:p>
    <w:p w:rsidR="002C59DE" w:rsidRDefault="00BC37F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设备主要配置清单</w:t>
      </w:r>
    </w:p>
    <w:p w:rsidR="002C59DE" w:rsidRDefault="00BC37F9">
      <w:pPr>
        <w:rPr>
          <w:rFonts w:ascii="宋体"/>
          <w:b/>
          <w:bCs/>
          <w:sz w:val="24"/>
        </w:rPr>
      </w:pPr>
      <w:r>
        <w:rPr>
          <w:rFonts w:hint="eastAsia"/>
          <w:b/>
          <w:bCs/>
          <w:sz w:val="24"/>
        </w:rPr>
        <w:t>水洗机主要元器件</w:t>
      </w:r>
      <w:r>
        <w:rPr>
          <w:rFonts w:ascii="宋体" w:hint="eastAsia"/>
          <w:b/>
          <w:bCs/>
          <w:sz w:val="24"/>
        </w:rPr>
        <w:t>清单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2145"/>
        <w:gridCol w:w="2880"/>
        <w:gridCol w:w="1620"/>
        <w:gridCol w:w="1260"/>
      </w:tblGrid>
      <w:tr w:rsidR="002C59DE">
        <w:trPr>
          <w:cantSplit/>
        </w:trPr>
        <w:tc>
          <w:tcPr>
            <w:tcW w:w="735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序号</w:t>
            </w:r>
          </w:p>
        </w:tc>
        <w:tc>
          <w:tcPr>
            <w:tcW w:w="2145" w:type="dxa"/>
            <w:vAlign w:val="center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部件名称</w:t>
            </w:r>
          </w:p>
        </w:tc>
        <w:tc>
          <w:tcPr>
            <w:tcW w:w="2880" w:type="dxa"/>
            <w:vAlign w:val="bottom"/>
          </w:tcPr>
          <w:p w:rsidR="002C59DE" w:rsidRDefault="00BC37F9">
            <w:pPr>
              <w:spacing w:line="320" w:lineRule="exact"/>
              <w:jc w:val="center"/>
              <w:rPr>
                <w:rFonts w:cs="Arial Unicode MS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材料或型号规格</w:t>
            </w:r>
          </w:p>
        </w:tc>
        <w:tc>
          <w:tcPr>
            <w:tcW w:w="1620" w:type="dxa"/>
            <w:vAlign w:val="bottom"/>
          </w:tcPr>
          <w:p w:rsidR="002C59DE" w:rsidRDefault="00BC37F9">
            <w:pPr>
              <w:spacing w:line="320" w:lineRule="exact"/>
              <w:jc w:val="center"/>
              <w:rPr>
                <w:rFonts w:cs="Arial Unicode MS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产地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品牌</w:t>
            </w:r>
          </w:p>
        </w:tc>
        <w:tc>
          <w:tcPr>
            <w:tcW w:w="1260" w:type="dxa"/>
            <w:vAlign w:val="bottom"/>
          </w:tcPr>
          <w:p w:rsidR="002C59DE" w:rsidRDefault="00BC37F9">
            <w:pPr>
              <w:spacing w:line="320" w:lineRule="exact"/>
              <w:jc w:val="center"/>
              <w:rPr>
                <w:rFonts w:cs="Arial Unicode MS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2C59DE">
        <w:trPr>
          <w:cantSplit/>
        </w:trPr>
        <w:tc>
          <w:tcPr>
            <w:tcW w:w="735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145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面板</w:t>
            </w:r>
          </w:p>
        </w:tc>
        <w:tc>
          <w:tcPr>
            <w:tcW w:w="288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不锈钢/氩光板</w:t>
            </w:r>
          </w:p>
        </w:tc>
        <w:tc>
          <w:tcPr>
            <w:tcW w:w="162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上海航星</w:t>
            </w:r>
          </w:p>
        </w:tc>
        <w:tc>
          <w:tcPr>
            <w:tcW w:w="1260" w:type="dxa"/>
          </w:tcPr>
          <w:p w:rsidR="002C59DE" w:rsidRDefault="002C59DE">
            <w:pPr>
              <w:spacing w:line="320" w:lineRule="exact"/>
              <w:rPr>
                <w:rFonts w:ascii="宋体"/>
              </w:rPr>
            </w:pPr>
          </w:p>
        </w:tc>
      </w:tr>
      <w:tr w:rsidR="002C59DE">
        <w:trPr>
          <w:cantSplit/>
        </w:trPr>
        <w:tc>
          <w:tcPr>
            <w:tcW w:w="735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145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转笼</w:t>
            </w:r>
          </w:p>
        </w:tc>
        <w:tc>
          <w:tcPr>
            <w:tcW w:w="288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不锈钢</w:t>
            </w:r>
          </w:p>
        </w:tc>
        <w:tc>
          <w:tcPr>
            <w:tcW w:w="162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上海航星</w:t>
            </w:r>
          </w:p>
        </w:tc>
        <w:tc>
          <w:tcPr>
            <w:tcW w:w="1260" w:type="dxa"/>
          </w:tcPr>
          <w:p w:rsidR="002C59DE" w:rsidRDefault="002C59DE">
            <w:pPr>
              <w:spacing w:line="320" w:lineRule="exact"/>
              <w:rPr>
                <w:rFonts w:ascii="宋体"/>
              </w:rPr>
            </w:pPr>
          </w:p>
        </w:tc>
      </w:tr>
      <w:tr w:rsidR="002C59DE">
        <w:trPr>
          <w:cantSplit/>
        </w:trPr>
        <w:tc>
          <w:tcPr>
            <w:tcW w:w="735" w:type="dxa"/>
            <w:vAlign w:val="center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145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电机1.5/2.6kW</w:t>
            </w:r>
          </w:p>
        </w:tc>
        <w:tc>
          <w:tcPr>
            <w:tcW w:w="288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YDXT112M-12/6</w:t>
            </w:r>
          </w:p>
        </w:tc>
        <w:tc>
          <w:tcPr>
            <w:tcW w:w="1620" w:type="dxa"/>
            <w:vAlign w:val="center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福建永泰</w:t>
            </w:r>
          </w:p>
        </w:tc>
        <w:tc>
          <w:tcPr>
            <w:tcW w:w="1260" w:type="dxa"/>
            <w:vAlign w:val="center"/>
          </w:tcPr>
          <w:p w:rsidR="002C59DE" w:rsidRDefault="002C59DE">
            <w:pPr>
              <w:spacing w:line="320" w:lineRule="exact"/>
              <w:rPr>
                <w:rFonts w:ascii="宋体"/>
              </w:rPr>
            </w:pPr>
          </w:p>
        </w:tc>
      </w:tr>
      <w:tr w:rsidR="002C59DE">
        <w:trPr>
          <w:cantSplit/>
        </w:trPr>
        <w:tc>
          <w:tcPr>
            <w:tcW w:w="735" w:type="dxa"/>
            <w:vAlign w:val="center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145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电机3.3/4kW</w:t>
            </w:r>
          </w:p>
        </w:tc>
        <w:tc>
          <w:tcPr>
            <w:tcW w:w="288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YDXT112M-4/2</w:t>
            </w:r>
          </w:p>
        </w:tc>
        <w:tc>
          <w:tcPr>
            <w:tcW w:w="1620" w:type="dxa"/>
            <w:vAlign w:val="center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福建永泰</w:t>
            </w:r>
          </w:p>
        </w:tc>
        <w:tc>
          <w:tcPr>
            <w:tcW w:w="1260" w:type="dxa"/>
            <w:vAlign w:val="center"/>
          </w:tcPr>
          <w:p w:rsidR="002C59DE" w:rsidRDefault="002C59DE">
            <w:pPr>
              <w:spacing w:line="320" w:lineRule="exact"/>
              <w:rPr>
                <w:rFonts w:ascii="宋体"/>
              </w:rPr>
            </w:pPr>
          </w:p>
        </w:tc>
      </w:tr>
      <w:tr w:rsidR="002C59DE">
        <w:trPr>
          <w:cantSplit/>
        </w:trPr>
        <w:tc>
          <w:tcPr>
            <w:tcW w:w="735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145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二位三通电磁阀</w:t>
            </w:r>
          </w:p>
        </w:tc>
        <w:tc>
          <w:tcPr>
            <w:tcW w:w="288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/>
              </w:rPr>
              <w:t>23JVD/</w:t>
            </w:r>
            <w:r>
              <w:rPr>
                <w:rFonts w:ascii="宋体" w:hint="eastAsia"/>
              </w:rPr>
              <w:t>24</w:t>
            </w:r>
            <w:r>
              <w:rPr>
                <w:rFonts w:ascii="宋体"/>
              </w:rPr>
              <w:t>V</w:t>
            </w:r>
          </w:p>
        </w:tc>
        <w:tc>
          <w:tcPr>
            <w:tcW w:w="162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上海宏大</w:t>
            </w:r>
          </w:p>
        </w:tc>
        <w:tc>
          <w:tcPr>
            <w:tcW w:w="1260" w:type="dxa"/>
          </w:tcPr>
          <w:p w:rsidR="002C59DE" w:rsidRDefault="002C59DE">
            <w:pPr>
              <w:spacing w:line="320" w:lineRule="exact"/>
              <w:rPr>
                <w:rFonts w:ascii="宋体"/>
              </w:rPr>
            </w:pPr>
          </w:p>
        </w:tc>
      </w:tr>
      <w:tr w:rsidR="002C59DE">
        <w:trPr>
          <w:cantSplit/>
        </w:trPr>
        <w:tc>
          <w:tcPr>
            <w:tcW w:w="735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145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气源处理三联件</w:t>
            </w:r>
          </w:p>
        </w:tc>
        <w:tc>
          <w:tcPr>
            <w:tcW w:w="2880" w:type="dxa"/>
          </w:tcPr>
          <w:p w:rsidR="002C59DE" w:rsidRDefault="002C59DE">
            <w:pPr>
              <w:spacing w:line="320" w:lineRule="exact"/>
              <w:rPr>
                <w:rFonts w:ascii="宋体"/>
              </w:rPr>
            </w:pPr>
          </w:p>
        </w:tc>
        <w:tc>
          <w:tcPr>
            <w:tcW w:w="162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上海宏大</w:t>
            </w:r>
          </w:p>
        </w:tc>
        <w:tc>
          <w:tcPr>
            <w:tcW w:w="1260" w:type="dxa"/>
          </w:tcPr>
          <w:p w:rsidR="002C59DE" w:rsidRDefault="002C59DE">
            <w:pPr>
              <w:spacing w:line="320" w:lineRule="exact"/>
              <w:rPr>
                <w:rFonts w:ascii="宋体"/>
              </w:rPr>
            </w:pPr>
          </w:p>
        </w:tc>
      </w:tr>
      <w:tr w:rsidR="002C59DE">
        <w:trPr>
          <w:cantSplit/>
        </w:trPr>
        <w:tc>
          <w:tcPr>
            <w:tcW w:w="735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2145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三角胶带</w:t>
            </w:r>
          </w:p>
        </w:tc>
        <w:tc>
          <w:tcPr>
            <w:tcW w:w="288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B75寸</w:t>
            </w:r>
          </w:p>
        </w:tc>
        <w:tc>
          <w:tcPr>
            <w:tcW w:w="162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日本三星</w:t>
            </w:r>
          </w:p>
        </w:tc>
        <w:tc>
          <w:tcPr>
            <w:tcW w:w="1260" w:type="dxa"/>
            <w:vAlign w:val="center"/>
          </w:tcPr>
          <w:p w:rsidR="002C59DE" w:rsidRDefault="00BC37F9">
            <w:pPr>
              <w:snapToGrid w:val="0"/>
              <w:spacing w:line="320" w:lineRule="exact"/>
              <w:rPr>
                <w:rFonts w:cs="Arial Unicode MS"/>
                <w:sz w:val="24"/>
              </w:rPr>
            </w:pPr>
            <w:r>
              <w:rPr>
                <w:rFonts w:hint="eastAsia"/>
              </w:rPr>
              <w:t>进口</w:t>
            </w:r>
          </w:p>
        </w:tc>
      </w:tr>
      <w:tr w:rsidR="002C59DE">
        <w:trPr>
          <w:cantSplit/>
        </w:trPr>
        <w:tc>
          <w:tcPr>
            <w:tcW w:w="735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2145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三角胶带</w:t>
            </w:r>
          </w:p>
        </w:tc>
        <w:tc>
          <w:tcPr>
            <w:tcW w:w="288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A62寸</w:t>
            </w:r>
          </w:p>
        </w:tc>
        <w:tc>
          <w:tcPr>
            <w:tcW w:w="162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日本三星</w:t>
            </w:r>
          </w:p>
        </w:tc>
        <w:tc>
          <w:tcPr>
            <w:tcW w:w="1260" w:type="dxa"/>
            <w:vAlign w:val="center"/>
          </w:tcPr>
          <w:p w:rsidR="002C59DE" w:rsidRDefault="00BC37F9">
            <w:pPr>
              <w:snapToGrid w:val="0"/>
              <w:spacing w:line="320" w:lineRule="exact"/>
              <w:rPr>
                <w:rFonts w:cs="Arial Unicode MS"/>
                <w:sz w:val="24"/>
              </w:rPr>
            </w:pPr>
            <w:r>
              <w:rPr>
                <w:rFonts w:hint="eastAsia"/>
              </w:rPr>
              <w:t>进口</w:t>
            </w:r>
          </w:p>
        </w:tc>
      </w:tr>
      <w:tr w:rsidR="002C59DE">
        <w:trPr>
          <w:cantSplit/>
        </w:trPr>
        <w:tc>
          <w:tcPr>
            <w:tcW w:w="735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2145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轴承</w:t>
            </w:r>
          </w:p>
        </w:tc>
        <w:tc>
          <w:tcPr>
            <w:tcW w:w="288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46218</w:t>
            </w:r>
          </w:p>
        </w:tc>
        <w:tc>
          <w:tcPr>
            <w:tcW w:w="162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中国轴承</w:t>
            </w:r>
          </w:p>
        </w:tc>
        <w:tc>
          <w:tcPr>
            <w:tcW w:w="1260" w:type="dxa"/>
          </w:tcPr>
          <w:p w:rsidR="002C59DE" w:rsidRDefault="002C59DE">
            <w:pPr>
              <w:spacing w:line="320" w:lineRule="exact"/>
              <w:rPr>
                <w:rFonts w:ascii="宋体"/>
              </w:rPr>
            </w:pPr>
          </w:p>
        </w:tc>
      </w:tr>
      <w:tr w:rsidR="002C59DE">
        <w:trPr>
          <w:cantSplit/>
        </w:trPr>
        <w:tc>
          <w:tcPr>
            <w:tcW w:w="735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2145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轴承</w:t>
            </w:r>
          </w:p>
        </w:tc>
        <w:tc>
          <w:tcPr>
            <w:tcW w:w="288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46217</w:t>
            </w:r>
          </w:p>
        </w:tc>
        <w:tc>
          <w:tcPr>
            <w:tcW w:w="1620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中国轴承</w:t>
            </w:r>
          </w:p>
        </w:tc>
        <w:tc>
          <w:tcPr>
            <w:tcW w:w="1260" w:type="dxa"/>
          </w:tcPr>
          <w:p w:rsidR="002C59DE" w:rsidRDefault="002C59DE">
            <w:pP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11</w:t>
            </w:r>
          </w:p>
        </w:tc>
        <w:tc>
          <w:tcPr>
            <w:tcW w:w="2145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骨架油封</w:t>
            </w:r>
          </w:p>
        </w:tc>
        <w:tc>
          <w:tcPr>
            <w:tcW w:w="2880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12×100×130</w:t>
            </w:r>
          </w:p>
        </w:tc>
        <w:tc>
          <w:tcPr>
            <w:tcW w:w="1620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上海麦华</w:t>
            </w:r>
          </w:p>
        </w:tc>
        <w:tc>
          <w:tcPr>
            <w:tcW w:w="1260" w:type="dxa"/>
          </w:tcPr>
          <w:p w:rsidR="002C59DE" w:rsidRDefault="002C59DE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12</w:t>
            </w:r>
          </w:p>
        </w:tc>
        <w:tc>
          <w:tcPr>
            <w:tcW w:w="2145" w:type="dxa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阻尼器</w:t>
            </w:r>
          </w:p>
        </w:tc>
        <w:tc>
          <w:tcPr>
            <w:tcW w:w="2880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ST90</w:t>
            </w:r>
          </w:p>
        </w:tc>
        <w:tc>
          <w:tcPr>
            <w:tcW w:w="1620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上海申久</w:t>
            </w:r>
          </w:p>
        </w:tc>
        <w:tc>
          <w:tcPr>
            <w:tcW w:w="1260" w:type="dxa"/>
          </w:tcPr>
          <w:p w:rsidR="002C59DE" w:rsidRDefault="002C59DE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13</w:t>
            </w:r>
          </w:p>
        </w:tc>
        <w:tc>
          <w:tcPr>
            <w:tcW w:w="2145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进水阀</w:t>
            </w:r>
          </w:p>
        </w:tc>
        <w:tc>
          <w:tcPr>
            <w:tcW w:w="2880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G1</w:t>
            </w:r>
            <w:r>
              <w:rPr>
                <w:rFonts w:ascii="宋体"/>
              </w:rPr>
              <w:t>”</w:t>
            </w:r>
          </w:p>
        </w:tc>
        <w:tc>
          <w:tcPr>
            <w:tcW w:w="1620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上海宏大</w:t>
            </w:r>
          </w:p>
        </w:tc>
        <w:tc>
          <w:tcPr>
            <w:tcW w:w="1260" w:type="dxa"/>
          </w:tcPr>
          <w:p w:rsidR="002C59DE" w:rsidRDefault="002C59DE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</w:t>
            </w:r>
          </w:p>
        </w:tc>
        <w:tc>
          <w:tcPr>
            <w:tcW w:w="2145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进水阀</w:t>
            </w:r>
          </w:p>
        </w:tc>
        <w:tc>
          <w:tcPr>
            <w:tcW w:w="2880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G3/4</w:t>
            </w:r>
            <w:r>
              <w:rPr>
                <w:rFonts w:ascii="宋体"/>
              </w:rPr>
              <w:t>”</w:t>
            </w:r>
          </w:p>
        </w:tc>
        <w:tc>
          <w:tcPr>
            <w:tcW w:w="1620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上海宏大</w:t>
            </w:r>
          </w:p>
        </w:tc>
        <w:tc>
          <w:tcPr>
            <w:tcW w:w="1260" w:type="dxa"/>
          </w:tcPr>
          <w:p w:rsidR="002C59DE" w:rsidRDefault="002C59DE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</w:t>
            </w:r>
          </w:p>
        </w:tc>
        <w:tc>
          <w:tcPr>
            <w:tcW w:w="2145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进蒸汽阀</w:t>
            </w:r>
          </w:p>
        </w:tc>
        <w:tc>
          <w:tcPr>
            <w:tcW w:w="2880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G1</w:t>
            </w:r>
            <w:r>
              <w:rPr>
                <w:rFonts w:ascii="宋体"/>
              </w:rPr>
              <w:t>”</w:t>
            </w:r>
          </w:p>
        </w:tc>
        <w:tc>
          <w:tcPr>
            <w:tcW w:w="1620" w:type="dxa"/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上海宏大</w:t>
            </w:r>
          </w:p>
        </w:tc>
        <w:tc>
          <w:tcPr>
            <w:tcW w:w="1260" w:type="dxa"/>
          </w:tcPr>
          <w:p w:rsidR="002C59DE" w:rsidRDefault="002C59DE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lastRenderedPageBreak/>
              <w:t>16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交流接触器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NDC1-1201/AC24V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上海良信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2C59DE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17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交流接触器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NDC1-1801/AC24V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上海良信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2C59DE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8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自动空气开关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GSM8-3214  6-10A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天水213厂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2C59DE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19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自动空气开关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GSM8-3216  9-14A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天水213厂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2C59DE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电脑控制器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KH367A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广州邦普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2C59DE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变压器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JBK5-160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上海均伟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2C59DE">
            <w:pPr>
              <w:pBdr>
                <w:between w:val="single" w:sz="6" w:space="1" w:color="auto"/>
              </w:pBd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hint="eastAsia"/>
              </w:rPr>
              <w:t>空气开关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hint="eastAsia"/>
                <w:color w:val="000000"/>
              </w:rPr>
              <w:t>NDM1-125C100A/3P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hint="eastAsia"/>
                <w:color w:val="000000"/>
              </w:rPr>
              <w:t>上海良信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2C59DE">
            <w:pPr>
              <w:spacing w:line="320" w:lineRule="exact"/>
              <w:rPr>
                <w:rFonts w:ascii="宋体"/>
              </w:rPr>
            </w:pPr>
          </w:p>
        </w:tc>
      </w:tr>
      <w:tr w:rsidR="002C59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pBdr>
                <w:between w:val="single" w:sz="6" w:space="1" w:color="auto"/>
              </w:pBd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hint="eastAsia"/>
              </w:rPr>
              <w:t>变频器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t>SV075IS5-4/7.5KW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hint="eastAsia"/>
              </w:rPr>
              <w:t>韩国</w:t>
            </w:r>
            <w:r>
              <w:rPr>
                <w:rFonts w:hint="eastAsia"/>
              </w:rPr>
              <w:t>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hint="eastAsia"/>
              </w:rPr>
              <w:t>进口</w:t>
            </w:r>
          </w:p>
        </w:tc>
      </w:tr>
    </w:tbl>
    <w:p w:rsidR="002C59DE" w:rsidRDefault="002C59DE">
      <w:pPr>
        <w:rPr>
          <w:b/>
          <w:bCs/>
          <w:sz w:val="24"/>
        </w:rPr>
      </w:pPr>
    </w:p>
    <w:p w:rsidR="002C59DE" w:rsidRDefault="00BC37F9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干洗夹机主要零部件配置表</w:t>
      </w:r>
    </w:p>
    <w:p w:rsidR="002C59DE" w:rsidRDefault="002C59DE"/>
    <w:tbl>
      <w:tblPr>
        <w:tblW w:w="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2168"/>
        <w:gridCol w:w="3660"/>
        <w:gridCol w:w="2167"/>
      </w:tblGrid>
      <w:tr w:rsidR="002C59DE">
        <w:tc>
          <w:tcPr>
            <w:tcW w:w="667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序号</w:t>
            </w:r>
          </w:p>
        </w:tc>
        <w:tc>
          <w:tcPr>
            <w:tcW w:w="2168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零部件名称</w:t>
            </w:r>
          </w:p>
        </w:tc>
        <w:tc>
          <w:tcPr>
            <w:tcW w:w="3660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产地/品牌</w:t>
            </w:r>
          </w:p>
        </w:tc>
        <w:tc>
          <w:tcPr>
            <w:tcW w:w="2167" w:type="dxa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备注</w:t>
            </w:r>
          </w:p>
        </w:tc>
      </w:tr>
      <w:tr w:rsidR="002C59DE">
        <w:tc>
          <w:tcPr>
            <w:tcW w:w="667" w:type="dxa"/>
            <w:vAlign w:val="center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168" w:type="dxa"/>
            <w:vAlign w:val="center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上下夹板</w:t>
            </w:r>
          </w:p>
        </w:tc>
        <w:tc>
          <w:tcPr>
            <w:tcW w:w="3660" w:type="dxa"/>
          </w:tcPr>
          <w:p w:rsidR="002C59DE" w:rsidRDefault="00BC37F9">
            <w:pPr>
              <w:spacing w:line="320" w:lineRule="exact"/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进口（美国</w:t>
            </w:r>
            <w:r>
              <w:rPr>
                <w:color w:val="000000"/>
                <w:sz w:val="20"/>
              </w:rPr>
              <w:t>GOLDMAN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2167" w:type="dxa"/>
            <w:vAlign w:val="center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表面抛光</w:t>
            </w:r>
          </w:p>
        </w:tc>
      </w:tr>
      <w:tr w:rsidR="002C59DE">
        <w:tc>
          <w:tcPr>
            <w:tcW w:w="667" w:type="dxa"/>
            <w:vAlign w:val="center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168" w:type="dxa"/>
            <w:vAlign w:val="center"/>
          </w:tcPr>
          <w:p w:rsidR="002C59DE" w:rsidRDefault="00BC37F9">
            <w:pPr>
              <w:pStyle w:val="a4"/>
              <w:spacing w:line="320" w:lineRule="exact"/>
              <w:rPr>
                <w:rFonts w:ascii="宋体"/>
                <w:sz w:val="21"/>
              </w:rPr>
            </w:pPr>
            <w:r>
              <w:rPr>
                <w:rFonts w:ascii="宋体" w:hint="eastAsia"/>
                <w:sz w:val="21"/>
              </w:rPr>
              <w:t>气动元件</w:t>
            </w:r>
          </w:p>
        </w:tc>
        <w:tc>
          <w:tcPr>
            <w:tcW w:w="3660" w:type="dxa"/>
          </w:tcPr>
          <w:p w:rsidR="002C59DE" w:rsidRDefault="00BC37F9">
            <w:pPr>
              <w:spacing w:line="320" w:lineRule="exact"/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进口（美国</w:t>
            </w:r>
            <w:r>
              <w:rPr>
                <w:color w:val="000000"/>
                <w:sz w:val="20"/>
              </w:rPr>
              <w:t>GOLDMAN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2167" w:type="dxa"/>
            <w:vAlign w:val="center"/>
          </w:tcPr>
          <w:p w:rsidR="002C59DE" w:rsidRDefault="002C59DE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2C59DE">
        <w:tc>
          <w:tcPr>
            <w:tcW w:w="667" w:type="dxa"/>
            <w:vAlign w:val="center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168" w:type="dxa"/>
            <w:vAlign w:val="center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气缸</w:t>
            </w:r>
          </w:p>
        </w:tc>
        <w:tc>
          <w:tcPr>
            <w:tcW w:w="3660" w:type="dxa"/>
          </w:tcPr>
          <w:p w:rsidR="002C59DE" w:rsidRDefault="00BC37F9">
            <w:pPr>
              <w:spacing w:line="320" w:lineRule="exact"/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进口（美国</w:t>
            </w:r>
            <w:r>
              <w:rPr>
                <w:color w:val="000000"/>
                <w:sz w:val="20"/>
              </w:rPr>
              <w:t>GOLDMAN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2167" w:type="dxa"/>
            <w:vAlign w:val="center"/>
          </w:tcPr>
          <w:p w:rsidR="002C59DE" w:rsidRDefault="002C59DE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2C59DE">
        <w:tc>
          <w:tcPr>
            <w:tcW w:w="667" w:type="dxa"/>
            <w:vAlign w:val="center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168" w:type="dxa"/>
            <w:vAlign w:val="center"/>
          </w:tcPr>
          <w:p w:rsidR="002C59DE" w:rsidRDefault="00BC37F9">
            <w:p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缓冲器</w:t>
            </w:r>
          </w:p>
        </w:tc>
        <w:tc>
          <w:tcPr>
            <w:tcW w:w="3660" w:type="dxa"/>
          </w:tcPr>
          <w:p w:rsidR="002C59DE" w:rsidRDefault="00BC37F9">
            <w:pPr>
              <w:spacing w:line="320" w:lineRule="exact"/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进口（美国</w:t>
            </w:r>
            <w:r>
              <w:rPr>
                <w:color w:val="000000"/>
                <w:sz w:val="20"/>
              </w:rPr>
              <w:t>GOLDMAN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2167" w:type="dxa"/>
            <w:vAlign w:val="center"/>
          </w:tcPr>
          <w:p w:rsidR="002C59DE" w:rsidRDefault="002C59DE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2C59DE">
        <w:tc>
          <w:tcPr>
            <w:tcW w:w="667" w:type="dxa"/>
            <w:vAlign w:val="center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168" w:type="dxa"/>
            <w:vAlign w:val="center"/>
          </w:tcPr>
          <w:p w:rsidR="002C59DE" w:rsidRDefault="00BC37F9">
            <w:pPr>
              <w:spacing w:line="320" w:lineRule="exac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操作开关</w:t>
            </w:r>
          </w:p>
        </w:tc>
        <w:tc>
          <w:tcPr>
            <w:tcW w:w="3660" w:type="dxa"/>
          </w:tcPr>
          <w:p w:rsidR="002C59DE" w:rsidRDefault="00BC37F9">
            <w:pPr>
              <w:spacing w:line="320" w:lineRule="exact"/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进口（美国</w:t>
            </w:r>
            <w:r>
              <w:rPr>
                <w:color w:val="000000"/>
                <w:sz w:val="20"/>
              </w:rPr>
              <w:t>GOLDMAN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2167" w:type="dxa"/>
            <w:vAlign w:val="center"/>
          </w:tcPr>
          <w:p w:rsidR="002C59DE" w:rsidRDefault="002C59DE">
            <w:pPr>
              <w:spacing w:line="320" w:lineRule="exact"/>
              <w:jc w:val="center"/>
              <w:rPr>
                <w:rFonts w:ascii="宋体"/>
                <w:color w:val="FF0000"/>
              </w:rPr>
            </w:pPr>
          </w:p>
        </w:tc>
      </w:tr>
      <w:tr w:rsidR="002C59DE">
        <w:tc>
          <w:tcPr>
            <w:tcW w:w="667" w:type="dxa"/>
            <w:vAlign w:val="center"/>
          </w:tcPr>
          <w:p w:rsidR="002C59DE" w:rsidRDefault="00BC37F9"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6</w:t>
            </w:r>
          </w:p>
        </w:tc>
        <w:tc>
          <w:tcPr>
            <w:tcW w:w="2168" w:type="dxa"/>
            <w:vAlign w:val="center"/>
          </w:tcPr>
          <w:p w:rsidR="002C59DE" w:rsidRDefault="00BC37F9">
            <w:pPr>
              <w:spacing w:line="320" w:lineRule="exact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台面布罩</w:t>
            </w:r>
          </w:p>
        </w:tc>
        <w:tc>
          <w:tcPr>
            <w:tcW w:w="3660" w:type="dxa"/>
          </w:tcPr>
          <w:p w:rsidR="002C59DE" w:rsidRDefault="00BC37F9">
            <w:pPr>
              <w:spacing w:line="320" w:lineRule="exact"/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进口</w:t>
            </w:r>
            <w:bookmarkStart w:id="2" w:name="_GoBack"/>
            <w:bookmarkEnd w:id="2"/>
            <w:r>
              <w:rPr>
                <w:rFonts w:ascii="宋体" w:hint="eastAsia"/>
              </w:rPr>
              <w:t>（美国</w:t>
            </w:r>
            <w:r>
              <w:rPr>
                <w:color w:val="000000"/>
                <w:sz w:val="20"/>
              </w:rPr>
              <w:t>GOLDMAN</w:t>
            </w:r>
            <w:r>
              <w:rPr>
                <w:rFonts w:ascii="宋体" w:hint="eastAsia"/>
              </w:rPr>
              <w:t>）</w:t>
            </w:r>
          </w:p>
        </w:tc>
        <w:tc>
          <w:tcPr>
            <w:tcW w:w="2167" w:type="dxa"/>
            <w:vAlign w:val="center"/>
          </w:tcPr>
          <w:p w:rsidR="002C59DE" w:rsidRDefault="002C59DE">
            <w:pPr>
              <w:spacing w:line="320" w:lineRule="exact"/>
              <w:jc w:val="center"/>
              <w:rPr>
                <w:rFonts w:ascii="宋体"/>
                <w:color w:val="FF0000"/>
              </w:rPr>
            </w:pPr>
          </w:p>
        </w:tc>
      </w:tr>
    </w:tbl>
    <w:p w:rsidR="002C59DE" w:rsidRDefault="002C59DE"/>
    <w:sectPr w:rsidR="002C59DE" w:rsidSect="00A76C86">
      <w:headerReference w:type="default" r:id="rId10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99" w:rsidRDefault="00D67399" w:rsidP="002C59DE">
      <w:r>
        <w:separator/>
      </w:r>
    </w:p>
  </w:endnote>
  <w:endnote w:type="continuationSeparator" w:id="0">
    <w:p w:rsidR="00D67399" w:rsidRDefault="00D67399" w:rsidP="002C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99" w:rsidRDefault="00D67399" w:rsidP="002C59DE">
      <w:r>
        <w:separator/>
      </w:r>
    </w:p>
  </w:footnote>
  <w:footnote w:type="continuationSeparator" w:id="0">
    <w:p w:rsidR="00D67399" w:rsidRDefault="00D67399" w:rsidP="002C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DE" w:rsidRDefault="00C3070F">
    <w:pPr>
      <w:pStyle w:val="a6"/>
      <w:pBdr>
        <w:between w:val="single" w:sz="4" w:space="1" w:color="4F81BD"/>
      </w:pBdr>
      <w:spacing w:line="276" w:lineRule="auto"/>
      <w:jc w:val="left"/>
    </w:pPr>
    <w:r w:rsidRPr="00C3070F">
      <w:rPr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86.15pt;margin-top:-9.55pt;width:97.15pt;height:25.4pt;z-index:1">
          <v:imagedata r:id="rId1" o:title=""/>
          <w10:wrap type="topAndBottom"/>
        </v:shape>
      </w:pict>
    </w:r>
    <w:r w:rsidR="00BC37F9">
      <w:rPr>
        <w:rFonts w:hint="eastAsia"/>
        <w:sz w:val="21"/>
        <w:szCs w:val="21"/>
      </w:rPr>
      <w:t>北京国家会计学院洗衣房设备</w:t>
    </w:r>
    <w:r w:rsidR="00580FDF">
      <w:rPr>
        <w:rFonts w:hint="eastAsia"/>
        <w:sz w:val="21"/>
        <w:szCs w:val="21"/>
      </w:rPr>
      <w:t>更新</w:t>
    </w:r>
    <w:r w:rsidR="00490257">
      <w:rPr>
        <w:rFonts w:hint="eastAsia"/>
        <w:sz w:val="21"/>
        <w:szCs w:val="21"/>
      </w:rPr>
      <w:t>及安装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2793"/>
    <w:multiLevelType w:val="singleLevel"/>
    <w:tmpl w:val="C49E5AA8"/>
    <w:lvl w:ilvl="0">
      <w:start w:val="1"/>
      <w:numFmt w:val="decimal"/>
      <w:suff w:val="nothing"/>
      <w:lvlText w:val="%1、"/>
      <w:lvlJc w:val="left"/>
      <w:rPr>
        <w:b w:val="0"/>
      </w:rPr>
    </w:lvl>
  </w:abstractNum>
  <w:abstractNum w:abstractNumId="1">
    <w:nsid w:val="60AE39CC"/>
    <w:multiLevelType w:val="multilevel"/>
    <w:tmpl w:val="60AE39CC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1">
      <w:start w:val="1"/>
      <w:numFmt w:val="none"/>
      <w:pStyle w:val="3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1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1">
      <w:start w:val="1"/>
      <w:numFmt w:val="none"/>
      <w:pStyle w:val="6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1">
      <w:start w:val="1"/>
      <w:numFmt w:val="decimal"/>
      <w:pStyle w:val="7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1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9DE"/>
    <w:rsid w:val="00067980"/>
    <w:rsid w:val="00074593"/>
    <w:rsid w:val="002C59DE"/>
    <w:rsid w:val="00490257"/>
    <w:rsid w:val="004A7C5D"/>
    <w:rsid w:val="00580FDF"/>
    <w:rsid w:val="005C24DF"/>
    <w:rsid w:val="00633835"/>
    <w:rsid w:val="008423A6"/>
    <w:rsid w:val="008839B2"/>
    <w:rsid w:val="009E09E8"/>
    <w:rsid w:val="009E248C"/>
    <w:rsid w:val="00A41354"/>
    <w:rsid w:val="00A76C86"/>
    <w:rsid w:val="00AE4E78"/>
    <w:rsid w:val="00BB76BF"/>
    <w:rsid w:val="00BC37F9"/>
    <w:rsid w:val="00BE1782"/>
    <w:rsid w:val="00BE6A6D"/>
    <w:rsid w:val="00C3070F"/>
    <w:rsid w:val="00D33969"/>
    <w:rsid w:val="00D67399"/>
    <w:rsid w:val="00DF3D93"/>
    <w:rsid w:val="00E53756"/>
    <w:rsid w:val="00EB4BE5"/>
    <w:rsid w:val="00EF3775"/>
    <w:rsid w:val="00EF5595"/>
    <w:rsid w:val="00F253E1"/>
    <w:rsid w:val="00F33EE3"/>
    <w:rsid w:val="00F36213"/>
    <w:rsid w:val="00F373AF"/>
    <w:rsid w:val="00F451AC"/>
    <w:rsid w:val="00F660FF"/>
    <w:rsid w:val="00F9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C59DE"/>
    <w:pPr>
      <w:keepNext/>
      <w:keepLines/>
      <w:numPr>
        <w:numId w:val="1"/>
      </w:numPr>
      <w:adjustRightInd w:val="0"/>
      <w:spacing w:before="340" w:after="330" w:line="578" w:lineRule="atLeast"/>
      <w:textAlignment w:val="baseline"/>
      <w:outlineLvl w:val="0"/>
    </w:pPr>
    <w:rPr>
      <w:rFonts w:eastAsia="黑体"/>
      <w:b/>
      <w:kern w:val="44"/>
      <w:sz w:val="36"/>
      <w:szCs w:val="20"/>
    </w:rPr>
  </w:style>
  <w:style w:type="paragraph" w:styleId="2">
    <w:name w:val="heading 2"/>
    <w:basedOn w:val="a"/>
    <w:next w:val="a"/>
    <w:link w:val="2Char"/>
    <w:qFormat/>
    <w:rsid w:val="002C59DE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hAnsi="Arial"/>
      <w:b/>
      <w:bCs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rsid w:val="002C59DE"/>
    <w:pPr>
      <w:keepNext/>
      <w:keepLines/>
      <w:numPr>
        <w:ilvl w:val="2"/>
        <w:numId w:val="1"/>
      </w:numPr>
      <w:tabs>
        <w:tab w:val="left" w:pos="432"/>
      </w:tabs>
      <w:adjustRightInd w:val="0"/>
      <w:spacing w:before="260" w:after="260" w:line="416" w:lineRule="atLeast"/>
      <w:textAlignment w:val="baseline"/>
      <w:outlineLvl w:val="2"/>
    </w:pPr>
    <w:rPr>
      <w:b/>
      <w:kern w:val="0"/>
      <w:sz w:val="32"/>
      <w:szCs w:val="20"/>
    </w:rPr>
  </w:style>
  <w:style w:type="paragraph" w:styleId="6">
    <w:name w:val="heading 6"/>
    <w:basedOn w:val="a"/>
    <w:next w:val="a"/>
    <w:link w:val="6Char"/>
    <w:qFormat/>
    <w:rsid w:val="002C59DE"/>
    <w:pPr>
      <w:keepNext/>
      <w:keepLines/>
      <w:numPr>
        <w:ilvl w:val="5"/>
        <w:numId w:val="1"/>
      </w:numPr>
      <w:tabs>
        <w:tab w:val="left" w:pos="432"/>
      </w:tabs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2C59DE"/>
    <w:pPr>
      <w:keepNext/>
      <w:keepLines/>
      <w:numPr>
        <w:ilvl w:val="6"/>
        <w:numId w:val="1"/>
      </w:numPr>
      <w:tabs>
        <w:tab w:val="left" w:pos="432"/>
      </w:tabs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2C59DE"/>
    <w:pPr>
      <w:keepNext/>
      <w:keepLines/>
      <w:numPr>
        <w:ilvl w:val="7"/>
        <w:numId w:val="1"/>
      </w:numPr>
      <w:tabs>
        <w:tab w:val="left" w:pos="432"/>
      </w:tabs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2C59DE"/>
    <w:pPr>
      <w:keepNext/>
      <w:keepLines/>
      <w:numPr>
        <w:ilvl w:val="8"/>
        <w:numId w:val="1"/>
      </w:numPr>
      <w:tabs>
        <w:tab w:val="left" w:pos="432"/>
      </w:tabs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rsid w:val="002C59DE"/>
    <w:pPr>
      <w:jc w:val="left"/>
    </w:pPr>
  </w:style>
  <w:style w:type="paragraph" w:styleId="a4">
    <w:name w:val="Date"/>
    <w:basedOn w:val="a"/>
    <w:next w:val="a"/>
    <w:semiHidden/>
    <w:unhideWhenUsed/>
    <w:rsid w:val="002C59DE"/>
    <w:rPr>
      <w:sz w:val="24"/>
    </w:rPr>
  </w:style>
  <w:style w:type="paragraph" w:styleId="a5">
    <w:name w:val="footer"/>
    <w:basedOn w:val="a"/>
    <w:link w:val="Char"/>
    <w:uiPriority w:val="99"/>
    <w:unhideWhenUsed/>
    <w:qFormat/>
    <w:rsid w:val="002C5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2C5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nhideWhenUsed/>
    <w:qFormat/>
    <w:rsid w:val="002C59DE"/>
  </w:style>
  <w:style w:type="paragraph" w:customStyle="1" w:styleId="10">
    <w:name w:val="正文1"/>
    <w:basedOn w:val="a"/>
    <w:qFormat/>
    <w:rsid w:val="002C59DE"/>
    <w:pPr>
      <w:widowControl/>
      <w:overflowPunct w:val="0"/>
      <w:autoSpaceDE w:val="0"/>
      <w:autoSpaceDN w:val="0"/>
      <w:adjustRightInd w:val="0"/>
      <w:textAlignment w:val="baseline"/>
    </w:pPr>
    <w:rPr>
      <w:rFonts w:ascii="宋体"/>
      <w:kern w:val="0"/>
    </w:rPr>
  </w:style>
  <w:style w:type="character" w:customStyle="1" w:styleId="Char0">
    <w:name w:val="页眉 Char"/>
    <w:basedOn w:val="a0"/>
    <w:link w:val="a6"/>
    <w:uiPriority w:val="99"/>
    <w:qFormat/>
    <w:rsid w:val="002C59DE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qFormat/>
    <w:rsid w:val="002C59DE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2C59DE"/>
    <w:rPr>
      <w:rFonts w:ascii="Times New Roman" w:eastAsia="黑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0"/>
    <w:link w:val="2"/>
    <w:qFormat/>
    <w:rsid w:val="002C59DE"/>
    <w:rPr>
      <w:rFonts w:ascii="Arial" w:eastAsia="宋体" w:hAnsi="Arial" w:cs="Times New Roman"/>
      <w:b/>
      <w:bCs/>
      <w:kern w:val="0"/>
      <w:sz w:val="28"/>
      <w:szCs w:val="20"/>
    </w:rPr>
  </w:style>
  <w:style w:type="character" w:customStyle="1" w:styleId="3Char">
    <w:name w:val="标题 3 Char"/>
    <w:basedOn w:val="a0"/>
    <w:link w:val="3"/>
    <w:qFormat/>
    <w:rsid w:val="002C59DE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6Char">
    <w:name w:val="标题 6 Char"/>
    <w:basedOn w:val="a0"/>
    <w:link w:val="6"/>
    <w:qFormat/>
    <w:rsid w:val="002C59DE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0"/>
    <w:link w:val="7"/>
    <w:qFormat/>
    <w:rsid w:val="002C59DE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0"/>
    <w:link w:val="8"/>
    <w:qFormat/>
    <w:rsid w:val="002C59DE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0"/>
    <w:link w:val="9"/>
    <w:qFormat/>
    <w:rsid w:val="002C59DE"/>
    <w:rPr>
      <w:rFonts w:ascii="Arial" w:eastAsia="黑体" w:hAnsi="Arial" w:cs="Times New Roman"/>
      <w:kern w:val="0"/>
      <w:szCs w:val="20"/>
    </w:rPr>
  </w:style>
  <w:style w:type="paragraph" w:styleId="a8">
    <w:name w:val="No Spacing"/>
    <w:link w:val="Char1"/>
    <w:uiPriority w:val="1"/>
    <w:qFormat/>
    <w:rsid w:val="00A76C86"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8"/>
    <w:uiPriority w:val="1"/>
    <w:rsid w:val="00A76C86"/>
    <w:rPr>
      <w:rFonts w:ascii="Calibri" w:hAnsi="Calibri"/>
      <w:sz w:val="22"/>
      <w:szCs w:val="22"/>
      <w:lang w:val="en-US" w:eastAsia="zh-CN" w:bidi="ar-SA"/>
    </w:rPr>
  </w:style>
  <w:style w:type="paragraph" w:styleId="a9">
    <w:name w:val="Balloon Text"/>
    <w:basedOn w:val="a"/>
    <w:link w:val="Char2"/>
    <w:semiHidden/>
    <w:unhideWhenUsed/>
    <w:rsid w:val="00A76C86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A76C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8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航星设备技术参数及安装要求</dc:title>
  <dc:creator>guo.yang</dc:creator>
  <cp:lastModifiedBy>yuanxw</cp:lastModifiedBy>
  <cp:revision>15</cp:revision>
  <cp:lastPrinted>2015-10-28T03:50:00Z</cp:lastPrinted>
  <dcterms:created xsi:type="dcterms:W3CDTF">2014-06-28T08:36:00Z</dcterms:created>
  <dcterms:modified xsi:type="dcterms:W3CDTF">2017-04-01T01:23:00Z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2052-9.1.0.4654</vt:lpwstr>
  </property>
</Properties>
</file>