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278" w:rsidRDefault="00FE6278" w:rsidP="00FE6278">
      <w:pPr>
        <w:pStyle w:val="a8"/>
        <w:ind w:leftChars="85" w:left="3391" w:hangingChars="1000" w:hanging="3213"/>
        <w:jc w:val="center"/>
        <w:rPr>
          <w:rFonts w:eastAsia="仿宋_GB2312" w:cs="仿宋_GB2312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关于北京国家会计学院</w:t>
      </w:r>
      <w:r>
        <w:rPr>
          <w:rFonts w:eastAsia="仿宋_GB2312" w:cs="仿宋_GB2312" w:hint="eastAsia"/>
          <w:b/>
          <w:bCs/>
          <w:sz w:val="32"/>
          <w:szCs w:val="32"/>
        </w:rPr>
        <w:t>2</w:t>
      </w:r>
      <w:r>
        <w:rPr>
          <w:rFonts w:eastAsia="仿宋_GB2312" w:cs="仿宋_GB2312"/>
          <w:b/>
          <w:bCs/>
          <w:sz w:val="32"/>
          <w:szCs w:val="32"/>
        </w:rPr>
        <w:t>021</w:t>
      </w:r>
      <w:r>
        <w:rPr>
          <w:rFonts w:eastAsia="仿宋_GB2312" w:cs="仿宋_GB2312" w:hint="eastAsia"/>
          <w:b/>
          <w:bCs/>
          <w:sz w:val="32"/>
          <w:szCs w:val="32"/>
        </w:rPr>
        <w:t>年度</w:t>
      </w:r>
    </w:p>
    <w:p w:rsidR="00FE6278" w:rsidRDefault="00FE6278" w:rsidP="00FE6278">
      <w:pPr>
        <w:pStyle w:val="a8"/>
        <w:ind w:leftChars="85" w:left="3391" w:hangingChars="1000" w:hanging="3213"/>
        <w:jc w:val="center"/>
        <w:rPr>
          <w:rFonts w:eastAsia="仿宋_GB2312" w:cs="仿宋_GB2312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新生奖学金评选结果的公示</w:t>
      </w:r>
    </w:p>
    <w:p w:rsidR="00FE6278" w:rsidRPr="00DF4117" w:rsidRDefault="00FE6278" w:rsidP="00FE6278">
      <w:pPr>
        <w:pStyle w:val="a8"/>
        <w:ind w:leftChars="85" w:left="3391" w:hangingChars="1000" w:hanging="3213"/>
        <w:jc w:val="center"/>
        <w:rPr>
          <w:rFonts w:eastAsia="仿宋_GB2312"/>
          <w:b/>
          <w:bCs/>
          <w:sz w:val="32"/>
          <w:szCs w:val="32"/>
        </w:rPr>
      </w:pPr>
    </w:p>
    <w:p w:rsidR="00FE6278" w:rsidRPr="00FE6278" w:rsidRDefault="00FE6278" w:rsidP="00FE627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OLE_LINK1"/>
      <w:bookmarkStart w:id="1" w:name="OLE_LINK2"/>
      <w:r w:rsidRPr="00FE6278">
        <w:rPr>
          <w:rFonts w:ascii="仿宋" w:eastAsia="仿宋" w:hAnsi="仿宋" w:cs="宋体" w:hint="eastAsia"/>
          <w:sz w:val="28"/>
          <w:szCs w:val="28"/>
        </w:rPr>
        <w:t>按照《</w:t>
      </w:r>
      <w:bookmarkStart w:id="2" w:name="_Toc459715408"/>
      <w:r w:rsidRPr="00FE6278">
        <w:rPr>
          <w:rFonts w:ascii="仿宋" w:eastAsia="仿宋" w:hAnsi="仿宋" w:cs="宋体" w:hint="eastAsia"/>
          <w:sz w:val="28"/>
          <w:szCs w:val="28"/>
        </w:rPr>
        <w:t>北京国家会计学院研究生学业奖学金评选办法</w:t>
      </w:r>
      <w:bookmarkEnd w:id="2"/>
      <w:r w:rsidRPr="00FE6278">
        <w:rPr>
          <w:rFonts w:ascii="仿宋" w:eastAsia="仿宋" w:hAnsi="仿宋" w:cs="宋体" w:hint="eastAsia"/>
          <w:sz w:val="28"/>
          <w:szCs w:val="28"/>
        </w:rPr>
        <w:t>》的规定，我们以</w:t>
      </w:r>
      <w:r w:rsidRPr="00FE6278">
        <w:rPr>
          <w:rFonts w:ascii="仿宋" w:eastAsia="仿宋" w:hAnsi="仿宋"/>
          <w:sz w:val="28"/>
          <w:szCs w:val="28"/>
        </w:rPr>
        <w:t>2021</w:t>
      </w:r>
      <w:r w:rsidRPr="00FE6278">
        <w:rPr>
          <w:rFonts w:ascii="仿宋" w:eastAsia="仿宋" w:hAnsi="仿宋" w:cs="宋体" w:hint="eastAsia"/>
          <w:sz w:val="28"/>
          <w:szCs w:val="28"/>
        </w:rPr>
        <w:t>级研究生录取成绩为基础，并逐一审核学生提交的科研加分材料，在录取专业，培养形式的基础上，按照推免、一志愿、调剂分类进行综合排名。经研究生部初审及集体讨论通过，选定以下</w:t>
      </w:r>
      <w:r w:rsidR="006A0ACE">
        <w:rPr>
          <w:rFonts w:ascii="仿宋" w:eastAsia="仿宋" w:hAnsi="仿宋" w:cs="宋体" w:hint="eastAsia"/>
          <w:sz w:val="28"/>
          <w:szCs w:val="28"/>
        </w:rPr>
        <w:t>6</w:t>
      </w:r>
      <w:r w:rsidR="006A0ACE">
        <w:rPr>
          <w:rFonts w:ascii="仿宋" w:eastAsia="仿宋" w:hAnsi="仿宋" w:cs="宋体"/>
          <w:sz w:val="28"/>
          <w:szCs w:val="28"/>
        </w:rPr>
        <w:t>1</w:t>
      </w:r>
      <w:r w:rsidRPr="00FE6278">
        <w:rPr>
          <w:rFonts w:ascii="仿宋" w:eastAsia="仿宋" w:hAnsi="仿宋" w:cs="宋体" w:hint="eastAsia"/>
          <w:sz w:val="28"/>
          <w:szCs w:val="28"/>
        </w:rPr>
        <w:t>名同学分获本年度各项新生奖学金（名单附后）。该名单已通过学院审批并在此公示，如有异议，请自今日起7日内联系：6</w:t>
      </w:r>
      <w:r w:rsidRPr="00FE6278">
        <w:rPr>
          <w:rFonts w:ascii="仿宋" w:eastAsia="仿宋" w:hAnsi="仿宋" w:cs="宋体"/>
          <w:sz w:val="28"/>
          <w:szCs w:val="28"/>
        </w:rPr>
        <w:t>4505223</w:t>
      </w:r>
      <w:r w:rsidRPr="00FE6278">
        <w:rPr>
          <w:rFonts w:ascii="仿宋" w:eastAsia="仿宋" w:hAnsi="仿宋" w:cs="宋体" w:hint="eastAsia"/>
          <w:sz w:val="28"/>
          <w:szCs w:val="28"/>
        </w:rPr>
        <w:t>（唐老师）。公示截止日期：2</w:t>
      </w:r>
      <w:r w:rsidRPr="00FE6278">
        <w:rPr>
          <w:rFonts w:ascii="仿宋" w:eastAsia="仿宋" w:hAnsi="仿宋" w:cs="宋体"/>
          <w:sz w:val="28"/>
          <w:szCs w:val="28"/>
        </w:rPr>
        <w:t>02</w:t>
      </w:r>
      <w:r w:rsidR="006A0ACE">
        <w:rPr>
          <w:rFonts w:ascii="仿宋" w:eastAsia="仿宋" w:hAnsi="仿宋" w:cs="宋体"/>
          <w:sz w:val="28"/>
          <w:szCs w:val="28"/>
        </w:rPr>
        <w:t>1</w:t>
      </w:r>
      <w:r w:rsidRPr="00FE6278">
        <w:rPr>
          <w:rFonts w:ascii="仿宋" w:eastAsia="仿宋" w:hAnsi="仿宋" w:cs="宋体" w:hint="eastAsia"/>
          <w:sz w:val="28"/>
          <w:szCs w:val="28"/>
        </w:rPr>
        <w:t>年1</w:t>
      </w:r>
      <w:r w:rsidRPr="00FE6278">
        <w:rPr>
          <w:rFonts w:ascii="仿宋" w:eastAsia="仿宋" w:hAnsi="仿宋" w:cs="宋体"/>
          <w:sz w:val="28"/>
          <w:szCs w:val="28"/>
        </w:rPr>
        <w:t>1</w:t>
      </w:r>
      <w:r w:rsidRPr="00FE6278">
        <w:rPr>
          <w:rFonts w:ascii="仿宋" w:eastAsia="仿宋" w:hAnsi="仿宋" w:cs="宋体" w:hint="eastAsia"/>
          <w:sz w:val="28"/>
          <w:szCs w:val="28"/>
        </w:rPr>
        <w:t>月</w:t>
      </w:r>
      <w:r w:rsidR="00D94E8C">
        <w:rPr>
          <w:rFonts w:ascii="仿宋" w:eastAsia="仿宋" w:hAnsi="仿宋" w:cs="宋体"/>
          <w:sz w:val="28"/>
          <w:szCs w:val="28"/>
        </w:rPr>
        <w:t>4</w:t>
      </w:r>
      <w:r w:rsidRPr="00FE6278">
        <w:rPr>
          <w:rFonts w:ascii="仿宋" w:eastAsia="仿宋" w:hAnsi="仿宋" w:cs="宋体" w:hint="eastAsia"/>
          <w:sz w:val="28"/>
          <w:szCs w:val="28"/>
        </w:rPr>
        <w:t>日。</w:t>
      </w:r>
    </w:p>
    <w:bookmarkEnd w:id="0"/>
    <w:bookmarkEnd w:id="1"/>
    <w:p w:rsidR="00FE6278" w:rsidRPr="00FE6278" w:rsidRDefault="00FE6278" w:rsidP="00FE6278">
      <w:pPr>
        <w:spacing w:line="360" w:lineRule="auto"/>
        <w:ind w:firstLineChars="2000" w:firstLine="6480"/>
        <w:rPr>
          <w:rFonts w:ascii="仿宋" w:eastAsia="仿宋" w:hAnsi="仿宋"/>
          <w:spacing w:val="22"/>
          <w:sz w:val="28"/>
          <w:szCs w:val="28"/>
        </w:rPr>
      </w:pPr>
      <w:r w:rsidRPr="00FE6278">
        <w:rPr>
          <w:rFonts w:ascii="仿宋" w:eastAsia="仿宋" w:hAnsi="仿宋" w:cs="宋体" w:hint="eastAsia"/>
          <w:spacing w:val="22"/>
          <w:sz w:val="28"/>
          <w:szCs w:val="28"/>
        </w:rPr>
        <w:t>研究生部</w:t>
      </w:r>
    </w:p>
    <w:p w:rsidR="00FE6278" w:rsidRPr="00FE6278" w:rsidRDefault="00FE6278" w:rsidP="00FE6278">
      <w:pPr>
        <w:spacing w:line="360" w:lineRule="auto"/>
        <w:ind w:firstLine="630"/>
        <w:rPr>
          <w:rFonts w:ascii="仿宋" w:eastAsia="仿宋" w:hAnsi="仿宋"/>
          <w:spacing w:val="22"/>
          <w:sz w:val="28"/>
          <w:szCs w:val="28"/>
        </w:rPr>
      </w:pPr>
      <w:r w:rsidRPr="00FE6278">
        <w:rPr>
          <w:rFonts w:ascii="仿宋" w:eastAsia="仿宋" w:hAnsi="仿宋"/>
          <w:spacing w:val="22"/>
          <w:sz w:val="28"/>
          <w:szCs w:val="28"/>
        </w:rPr>
        <w:t xml:space="preserve">                           202</w:t>
      </w:r>
      <w:r w:rsidR="006A0ACE">
        <w:rPr>
          <w:rFonts w:ascii="仿宋" w:eastAsia="仿宋" w:hAnsi="仿宋"/>
          <w:spacing w:val="22"/>
          <w:sz w:val="28"/>
          <w:szCs w:val="28"/>
        </w:rPr>
        <w:t>1</w:t>
      </w:r>
      <w:r w:rsidR="006A0ACE">
        <w:rPr>
          <w:rFonts w:ascii="仿宋" w:eastAsia="仿宋" w:hAnsi="仿宋" w:hint="eastAsia"/>
          <w:spacing w:val="22"/>
          <w:sz w:val="28"/>
          <w:szCs w:val="28"/>
        </w:rPr>
        <w:t>年</w:t>
      </w:r>
      <w:r w:rsidRPr="00FE6278">
        <w:rPr>
          <w:rFonts w:ascii="仿宋" w:eastAsia="仿宋" w:hAnsi="仿宋"/>
          <w:spacing w:val="22"/>
          <w:sz w:val="28"/>
          <w:szCs w:val="28"/>
        </w:rPr>
        <w:t>1</w:t>
      </w:r>
      <w:r w:rsidR="006A0ACE">
        <w:rPr>
          <w:rFonts w:ascii="仿宋" w:eastAsia="仿宋" w:hAnsi="仿宋"/>
          <w:spacing w:val="22"/>
          <w:sz w:val="28"/>
          <w:szCs w:val="28"/>
        </w:rPr>
        <w:t>0</w:t>
      </w:r>
      <w:r w:rsidRPr="00FE6278">
        <w:rPr>
          <w:rFonts w:ascii="仿宋" w:eastAsia="仿宋" w:hAnsi="仿宋" w:cs="宋体" w:hint="eastAsia"/>
          <w:spacing w:val="22"/>
          <w:sz w:val="28"/>
          <w:szCs w:val="28"/>
        </w:rPr>
        <w:t>月</w:t>
      </w:r>
      <w:r w:rsidR="006A0ACE">
        <w:rPr>
          <w:rFonts w:ascii="仿宋" w:eastAsia="仿宋" w:hAnsi="仿宋"/>
          <w:spacing w:val="22"/>
          <w:sz w:val="28"/>
          <w:szCs w:val="28"/>
        </w:rPr>
        <w:t>2</w:t>
      </w:r>
      <w:r w:rsidR="00D94E8C">
        <w:rPr>
          <w:rFonts w:ascii="仿宋" w:eastAsia="仿宋" w:hAnsi="仿宋"/>
          <w:spacing w:val="22"/>
          <w:sz w:val="28"/>
          <w:szCs w:val="28"/>
        </w:rPr>
        <w:t>9</w:t>
      </w:r>
      <w:bookmarkStart w:id="3" w:name="_GoBack"/>
      <w:bookmarkEnd w:id="3"/>
      <w:r w:rsidRPr="00FE6278">
        <w:rPr>
          <w:rFonts w:ascii="仿宋" w:eastAsia="仿宋" w:hAnsi="仿宋" w:cs="宋体" w:hint="eastAsia"/>
          <w:spacing w:val="22"/>
          <w:sz w:val="28"/>
          <w:szCs w:val="28"/>
        </w:rPr>
        <w:t>日</w:t>
      </w:r>
    </w:p>
    <w:p w:rsidR="00144EFA" w:rsidRDefault="00144EFA">
      <w:pPr>
        <w:rPr>
          <w:rFonts w:ascii="仿宋" w:eastAsia="仿宋" w:hAnsi="仿宋"/>
          <w:sz w:val="25"/>
          <w:szCs w:val="25"/>
        </w:rPr>
      </w:pPr>
    </w:p>
    <w:tbl>
      <w:tblPr>
        <w:tblW w:w="9101" w:type="dxa"/>
        <w:jc w:val="center"/>
        <w:tblLook w:val="04A0" w:firstRow="1" w:lastRow="0" w:firstColumn="1" w:lastColumn="0" w:noHBand="0" w:noVBand="1"/>
      </w:tblPr>
      <w:tblGrid>
        <w:gridCol w:w="437"/>
        <w:gridCol w:w="1316"/>
        <w:gridCol w:w="46"/>
        <w:gridCol w:w="6"/>
        <w:gridCol w:w="1070"/>
        <w:gridCol w:w="769"/>
        <w:gridCol w:w="14"/>
        <w:gridCol w:w="17"/>
        <w:gridCol w:w="969"/>
        <w:gridCol w:w="1781"/>
        <w:gridCol w:w="83"/>
        <w:gridCol w:w="812"/>
        <w:gridCol w:w="13"/>
        <w:gridCol w:w="1749"/>
        <w:gridCol w:w="19"/>
      </w:tblGrid>
      <w:tr w:rsidR="00144EFA">
        <w:trPr>
          <w:trHeight w:val="555"/>
          <w:jc w:val="center"/>
        </w:trPr>
        <w:tc>
          <w:tcPr>
            <w:tcW w:w="91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1级全日制会计专业研究生新生奖学金评比排名表</w:t>
            </w:r>
          </w:p>
        </w:tc>
      </w:tr>
      <w:tr w:rsidR="00144EFA" w:rsidTr="00B84637">
        <w:trPr>
          <w:trHeight w:val="510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录取成绩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科研</w:t>
            </w:r>
          </w:p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加分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个人参评得分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录取</w:t>
            </w:r>
          </w:p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奖学金等级</w:t>
            </w: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阴佳丽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89.0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89.0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8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 w:rsidP="006A0AC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一等奖学金</w:t>
            </w: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2021011027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万佳兴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86.77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86.77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2021011004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杜奎霖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84.83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84.83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2021011032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许怡彤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88.38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88.38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 w:rsidP="006A0AC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二等奖学金</w:t>
            </w: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孙怡文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88.38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88.38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张秀华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84.76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84.76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江兆林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84.70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84.70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 w:rsidTr="00B84637">
        <w:trPr>
          <w:trHeight w:val="497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生时慧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84.30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84.30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徐湖仪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87.7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87.7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B84637" w:rsidP="006A0AC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三等奖学金</w:t>
            </w: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李思澄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86.7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86.7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 w:rsidTr="00B84637">
        <w:trPr>
          <w:trHeight w:val="495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2021011044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周玉欣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85.7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85.7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 w:rsidTr="00B84637">
        <w:trPr>
          <w:trHeight w:val="495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2021011008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郭旭冉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83.7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83.7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2021011001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才硕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84.20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84.20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邹俊杰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83.17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83.17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李云璐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83.04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83.04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2021011033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杨域巍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83.03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83.03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刘学洋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82.99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82.99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吕楠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82.20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82.20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2021011022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宋晶晶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82.16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82.16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81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>
        <w:trPr>
          <w:trHeight w:val="615"/>
          <w:jc w:val="center"/>
        </w:trPr>
        <w:tc>
          <w:tcPr>
            <w:tcW w:w="91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4EFA" w:rsidRDefault="00144EFA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144EFA" w:rsidRDefault="00B846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1级全日制审计专业研究生新生奖学金评比排名表</w:t>
            </w:r>
          </w:p>
        </w:tc>
      </w:tr>
      <w:tr w:rsidR="00144EFA">
        <w:trPr>
          <w:gridAfter w:val="1"/>
          <w:wAfter w:w="19" w:type="dxa"/>
          <w:trHeight w:val="570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录取成绩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科研</w:t>
            </w:r>
          </w:p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加分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个人参评得分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录取</w:t>
            </w:r>
          </w:p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奖学金等级</w:t>
            </w:r>
          </w:p>
        </w:tc>
      </w:tr>
      <w:tr w:rsidR="00144EFA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陈旭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93.0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93.0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62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B84637" w:rsidP="006A0AC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一等奖学金</w:t>
            </w:r>
          </w:p>
        </w:tc>
      </w:tr>
      <w:tr w:rsidR="00144EFA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2021012012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胡杨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85.68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85.68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2021012018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李明飞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84.91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84.91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2021012034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袁瑞鑫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89.3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89.3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62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44EFA" w:rsidRDefault="00B84637" w:rsidP="006A0AC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二等奖学金</w:t>
            </w:r>
          </w:p>
        </w:tc>
      </w:tr>
      <w:tr w:rsidR="00144EFA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2021012020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李宇婷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83.01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83.01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2021012010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贺文静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82.29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82.29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2021012008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盖子瑞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81.93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81.93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4EFA" w:rsidTr="00B84637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范晓珂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87.0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87.0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EFA" w:rsidRDefault="00B84637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B84637" w:rsidP="006A0AC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三等奖学金</w:t>
            </w:r>
          </w:p>
        </w:tc>
      </w:tr>
      <w:tr w:rsidR="00144EFA" w:rsidTr="00B84637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2021012037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张瑜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85.7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85.7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EFA" w:rsidRDefault="00B84637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 w:rsidTr="00B84637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2021012035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张瑞爽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81.28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81.28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EFA" w:rsidRDefault="00B84637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 w:rsidTr="00B84637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2021012033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于若昕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81.27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81.27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EFA" w:rsidRDefault="00B84637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 w:rsidTr="00B84637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2021012016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雷佩文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80.99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80.99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EFA" w:rsidRDefault="00B84637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 w:rsidTr="00B84637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2021012031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杨丽婷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80.94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80.94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EFA" w:rsidRDefault="00B84637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 w:rsidTr="00B84637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2021012038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赵燕雨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80.10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EFA" w:rsidRDefault="00B84637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 w:rsidTr="00B84637">
        <w:trPr>
          <w:gridAfter w:val="1"/>
          <w:wAfter w:w="19" w:type="dxa"/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2021012021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李泽瑞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80.08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80.08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4EFA" w:rsidRDefault="00B84637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>
        <w:trPr>
          <w:trHeight w:val="645"/>
          <w:jc w:val="center"/>
        </w:trPr>
        <w:tc>
          <w:tcPr>
            <w:tcW w:w="91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4EFA" w:rsidRDefault="00144EF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144EFA" w:rsidRDefault="00144EF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1级全日制税务专业研究生新生奖学金评比排名表</w:t>
            </w:r>
          </w:p>
        </w:tc>
      </w:tr>
      <w:tr w:rsidR="00144EFA">
        <w:trPr>
          <w:trHeight w:val="510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录取成绩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科研</w:t>
            </w:r>
          </w:p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加分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个人参评得分</w:t>
            </w:r>
          </w:p>
        </w:tc>
        <w:tc>
          <w:tcPr>
            <w:tcW w:w="8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录取</w:t>
            </w:r>
          </w:p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奖学金等级</w:t>
            </w: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2021013001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安瑞雪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83.98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83.98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一等奖学金</w:t>
            </w: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2021013009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孔令瑶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83.42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83.42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2021013021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王雯嘉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82.84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82.84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 w:rsidP="006A0A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二等奖学金</w:t>
            </w: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2021013024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吴峥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82.84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82.84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2021013006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高冰静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82.72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82.72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2021013022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王鑫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84.3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84.3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B84637" w:rsidP="006A0A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三等奖学金</w:t>
            </w: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2021013013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林嘉颖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82.36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82.36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2021013015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刘芷彤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82.19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82.19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2021013026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谢点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81.90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81.90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2021013002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曾梦尘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81.33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81.33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2021013017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邵明慧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81.26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81.26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2021013034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张欣芃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81.17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81.17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2021013032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张天昊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80.80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80.80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144EFA" w:rsidRDefault="00144EFA">
      <w:pPr>
        <w:ind w:firstLineChars="400" w:firstLine="1000"/>
        <w:rPr>
          <w:rFonts w:ascii="仿宋" w:eastAsia="仿宋" w:hAnsi="仿宋"/>
          <w:sz w:val="25"/>
          <w:szCs w:val="25"/>
        </w:rPr>
      </w:pPr>
    </w:p>
    <w:tbl>
      <w:tblPr>
        <w:tblW w:w="9101" w:type="dxa"/>
        <w:jc w:val="center"/>
        <w:tblLook w:val="04A0" w:firstRow="1" w:lastRow="0" w:firstColumn="1" w:lastColumn="0" w:noHBand="0" w:noVBand="1"/>
      </w:tblPr>
      <w:tblGrid>
        <w:gridCol w:w="437"/>
        <w:gridCol w:w="1316"/>
        <w:gridCol w:w="1122"/>
        <w:gridCol w:w="800"/>
        <w:gridCol w:w="969"/>
        <w:gridCol w:w="1864"/>
        <w:gridCol w:w="825"/>
        <w:gridCol w:w="1768"/>
      </w:tblGrid>
      <w:tr w:rsidR="00144EFA">
        <w:trPr>
          <w:trHeight w:val="645"/>
          <w:jc w:val="center"/>
        </w:trPr>
        <w:tc>
          <w:tcPr>
            <w:tcW w:w="91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4EFA" w:rsidRDefault="00144EF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1级全日制金融专业研究生新生奖学金评比排名表</w:t>
            </w:r>
          </w:p>
        </w:tc>
      </w:tr>
      <w:tr w:rsidR="00144EFA">
        <w:trPr>
          <w:trHeight w:val="510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录取成绩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科研</w:t>
            </w:r>
          </w:p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加分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个人参评得分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录取</w:t>
            </w:r>
          </w:p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奖学金等级</w:t>
            </w: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陈海阳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84.72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84.72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一等奖学金</w:t>
            </w: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鲍思源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88.08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88.08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调剂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马凤杰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 w:rsidP="006A0A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二等奖学金</w:t>
            </w: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庄子瑞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82.08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2021014026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苑子尚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87.42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87.42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调剂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 w:rsidTr="00B84637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2021014034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邹大有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87.20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87.20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调剂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2021014015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88.0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88.0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推免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Pr="006A0ACE" w:rsidRDefault="00B84637" w:rsidP="006A0ACE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20"/>
                <w:szCs w:val="20"/>
              </w:rPr>
              <w:t>三等奖学金</w:t>
            </w: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2021014024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易勇峰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81.69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81.69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2021014014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81.18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81.18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2021014005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江帆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80.78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80.78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一志愿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2021014023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杨泽川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87.14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87.14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调剂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2021014021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杨港华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87.05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87.05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调剂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刘家琛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84.29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84.29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调剂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44EFA">
        <w:trPr>
          <w:trHeight w:val="420"/>
          <w:jc w:val="center"/>
        </w:trPr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EFA" w:rsidRDefault="00B8463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2021014017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王嘉欣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83.92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EFA" w:rsidRDefault="00144EF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83.92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EFA" w:rsidRDefault="00B846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调剂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EFA" w:rsidRDefault="00144E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144EFA" w:rsidRDefault="00144EFA" w:rsidP="006A0ACE">
      <w:pPr>
        <w:ind w:firstLineChars="200" w:firstLine="420"/>
      </w:pPr>
    </w:p>
    <w:sectPr w:rsidR="00144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776" w:rsidRDefault="00A02776" w:rsidP="00FE6278">
      <w:r>
        <w:separator/>
      </w:r>
    </w:p>
  </w:endnote>
  <w:endnote w:type="continuationSeparator" w:id="0">
    <w:p w:rsidR="00A02776" w:rsidRDefault="00A02776" w:rsidP="00FE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776" w:rsidRDefault="00A02776" w:rsidP="00FE6278">
      <w:r>
        <w:separator/>
      </w:r>
    </w:p>
  </w:footnote>
  <w:footnote w:type="continuationSeparator" w:id="0">
    <w:p w:rsidR="00A02776" w:rsidRDefault="00A02776" w:rsidP="00FE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673938"/>
    <w:rsid w:val="000041A5"/>
    <w:rsid w:val="00144EFA"/>
    <w:rsid w:val="004224AB"/>
    <w:rsid w:val="004A07C2"/>
    <w:rsid w:val="004E026A"/>
    <w:rsid w:val="006A0ACE"/>
    <w:rsid w:val="00A02776"/>
    <w:rsid w:val="00AE2FED"/>
    <w:rsid w:val="00B84637"/>
    <w:rsid w:val="00D94E8C"/>
    <w:rsid w:val="00FE6278"/>
    <w:rsid w:val="29673938"/>
    <w:rsid w:val="51C3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C06E0"/>
  <w15:docId w15:val="{93022818-75F9-4275-8D43-8BFDA06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styleId="a4">
    <w:name w:val="header"/>
    <w:basedOn w:val="a"/>
    <w:link w:val="a5"/>
    <w:rsid w:val="00FE6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E62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E6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E62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ody Text Indent"/>
    <w:basedOn w:val="a"/>
    <w:link w:val="1"/>
    <w:uiPriority w:val="99"/>
    <w:rsid w:val="00FE6278"/>
    <w:pPr>
      <w:ind w:firstLine="57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9">
    <w:name w:val="正文文本缩进 字符"/>
    <w:basedOn w:val="a0"/>
    <w:rsid w:val="00FE627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正文文本缩进 字符1"/>
    <w:link w:val="a8"/>
    <w:uiPriority w:val="99"/>
    <w:rsid w:val="00FE6278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yjs-2</dc:creator>
  <cp:lastModifiedBy>TANG</cp:lastModifiedBy>
  <cp:revision>4</cp:revision>
  <dcterms:created xsi:type="dcterms:W3CDTF">2021-10-28T08:39:00Z</dcterms:created>
  <dcterms:modified xsi:type="dcterms:W3CDTF">2021-10-29T02:42:00Z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